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F7AE5" w14:textId="7066C389" w:rsidR="004D79C0" w:rsidRDefault="00220C0E" w:rsidP="00FF4B95">
      <w:pPr>
        <w:tabs>
          <w:tab w:val="left" w:pos="930"/>
        </w:tabs>
        <w:spacing w:after="160"/>
        <w:jc w:val="right"/>
      </w:pPr>
      <w:r w:rsidRPr="007F35DF">
        <w:t>Gliwice,</w:t>
      </w:r>
      <w:r w:rsidR="007F35DF" w:rsidRPr="007F35DF">
        <w:t xml:space="preserve"> </w:t>
      </w:r>
      <w:r w:rsidR="00822BDA">
        <w:t>23</w:t>
      </w:r>
      <w:r w:rsidR="009333C0" w:rsidRPr="007F35DF">
        <w:t xml:space="preserve"> czerwca</w:t>
      </w:r>
      <w:r w:rsidR="00E65BB0" w:rsidRPr="007F35DF">
        <w:t xml:space="preserve"> 2020 r.</w:t>
      </w:r>
    </w:p>
    <w:p w14:paraId="3E8E368D" w14:textId="77777777" w:rsidR="0083728E" w:rsidRPr="0067043A" w:rsidRDefault="0083728E" w:rsidP="00574E39">
      <w:pPr>
        <w:spacing w:after="0" w:line="240" w:lineRule="auto"/>
        <w:rPr>
          <w:b/>
          <w:bCs/>
          <w:color w:val="1F497D" w:themeColor="text2"/>
        </w:rPr>
      </w:pPr>
    </w:p>
    <w:p w14:paraId="45FE7EA0" w14:textId="7C41AEE8" w:rsidR="00ED0492" w:rsidRPr="00822BDA" w:rsidRDefault="00ED0492" w:rsidP="00574E39">
      <w:pPr>
        <w:spacing w:after="0" w:line="240" w:lineRule="auto"/>
        <w:rPr>
          <w:b/>
          <w:bCs/>
          <w:lang w:val="en-US"/>
        </w:rPr>
      </w:pPr>
      <w:proofErr w:type="spellStart"/>
      <w:r w:rsidRPr="00822BDA">
        <w:rPr>
          <w:b/>
          <w:bCs/>
          <w:lang w:val="en-US"/>
        </w:rPr>
        <w:t>Informacja</w:t>
      </w:r>
      <w:proofErr w:type="spellEnd"/>
      <w:r w:rsidRPr="00822BDA">
        <w:rPr>
          <w:b/>
          <w:bCs/>
          <w:lang w:val="en-US"/>
        </w:rPr>
        <w:t xml:space="preserve"> </w:t>
      </w:r>
      <w:proofErr w:type="spellStart"/>
      <w:r w:rsidRPr="00822BDA">
        <w:rPr>
          <w:b/>
          <w:bCs/>
          <w:lang w:val="en-US"/>
        </w:rPr>
        <w:t>prasowa</w:t>
      </w:r>
      <w:proofErr w:type="spellEnd"/>
      <w:r w:rsidRPr="00822BDA">
        <w:rPr>
          <w:b/>
          <w:bCs/>
          <w:lang w:val="en-US"/>
        </w:rPr>
        <w:t xml:space="preserve"> </w:t>
      </w:r>
    </w:p>
    <w:p w14:paraId="4A3C9913" w14:textId="77777777" w:rsidR="00ED0492" w:rsidRPr="00822BDA" w:rsidRDefault="00ED0492" w:rsidP="00574E39">
      <w:pPr>
        <w:spacing w:after="0" w:line="240" w:lineRule="auto"/>
        <w:rPr>
          <w:b/>
          <w:bCs/>
          <w:color w:val="1F497D" w:themeColor="text2"/>
          <w:lang w:val="en-US"/>
        </w:rPr>
      </w:pPr>
    </w:p>
    <w:p w14:paraId="7673C88E" w14:textId="77777777" w:rsidR="00822BDA" w:rsidRPr="00B217E3" w:rsidRDefault="00822BDA" w:rsidP="00822BDA">
      <w:pPr>
        <w:rPr>
          <w:b/>
          <w:bCs/>
          <w:color w:val="1F497D" w:themeColor="text2"/>
        </w:rPr>
      </w:pPr>
      <w:r w:rsidRPr="00B217E3">
        <w:rPr>
          <w:b/>
          <w:bCs/>
          <w:color w:val="1F497D" w:themeColor="text2"/>
        </w:rPr>
        <w:t>Współpraca PLGBC i PZFD dla transformacji budownictwa mieszkaniowego w Polsce</w:t>
      </w:r>
    </w:p>
    <w:p w14:paraId="52E1E7FF" w14:textId="77777777" w:rsidR="00822BDA" w:rsidRPr="00B92B8E" w:rsidRDefault="00822BDA" w:rsidP="00822BDA">
      <w:pPr>
        <w:spacing w:after="0" w:line="240" w:lineRule="auto"/>
        <w:jc w:val="both"/>
        <w:rPr>
          <w:b/>
          <w:bCs/>
          <w:color w:val="1F497D" w:themeColor="text2"/>
        </w:rPr>
      </w:pPr>
      <w:r w:rsidRPr="00B92B8E">
        <w:rPr>
          <w:b/>
          <w:bCs/>
        </w:rPr>
        <w:t>Polskie Stowarzyszenie Budownictwa Ekologicznego PLGBC oraz Polski Związek Firm Deweloperskich PZFD podpisały umowę o współpracy. Podstawą porozumienia jest upowszechnienie i promocja pierwszej polskiej certyfikacji ekologicznej „Zielony Dom”</w:t>
      </w:r>
      <w:r>
        <w:rPr>
          <w:b/>
          <w:bCs/>
        </w:rPr>
        <w:t xml:space="preserve"> dla budynków mieszkalnych</w:t>
      </w:r>
      <w:r w:rsidRPr="00B92B8E">
        <w:rPr>
          <w:b/>
          <w:bCs/>
        </w:rPr>
        <w:t xml:space="preserve"> opracowanej przez PLGBC. Wspólnym celem </w:t>
      </w:r>
      <w:r>
        <w:rPr>
          <w:b/>
          <w:bCs/>
        </w:rPr>
        <w:t xml:space="preserve">obydwu </w:t>
      </w:r>
      <w:r w:rsidRPr="00B92B8E">
        <w:rPr>
          <w:b/>
          <w:bCs/>
        </w:rPr>
        <w:t xml:space="preserve">organizacji </w:t>
      </w:r>
      <w:r>
        <w:rPr>
          <w:b/>
          <w:bCs/>
        </w:rPr>
        <w:t xml:space="preserve">jest rozwój </w:t>
      </w:r>
      <w:r w:rsidRPr="00B92B8E">
        <w:rPr>
          <w:rFonts w:eastAsia="Times New Roman"/>
          <w:b/>
          <w:bCs/>
        </w:rPr>
        <w:t>zrównoważone</w:t>
      </w:r>
      <w:r>
        <w:rPr>
          <w:rFonts w:eastAsia="Times New Roman"/>
          <w:b/>
          <w:bCs/>
        </w:rPr>
        <w:t>go</w:t>
      </w:r>
      <w:r w:rsidRPr="00B92B8E">
        <w:rPr>
          <w:rFonts w:eastAsia="Times New Roman"/>
          <w:b/>
          <w:bCs/>
        </w:rPr>
        <w:t xml:space="preserve"> podejści</w:t>
      </w:r>
      <w:r>
        <w:rPr>
          <w:rFonts w:eastAsia="Times New Roman"/>
          <w:b/>
          <w:bCs/>
        </w:rPr>
        <w:t>a</w:t>
      </w:r>
      <w:r w:rsidRPr="00B92B8E">
        <w:rPr>
          <w:rFonts w:eastAsia="Times New Roman"/>
          <w:b/>
          <w:bCs/>
        </w:rPr>
        <w:t xml:space="preserve"> do budownictwa mieszkaniowego</w:t>
      </w:r>
      <w:r>
        <w:rPr>
          <w:rFonts w:eastAsia="Times New Roman"/>
          <w:b/>
          <w:bCs/>
        </w:rPr>
        <w:t>.</w:t>
      </w:r>
    </w:p>
    <w:p w14:paraId="3F8DF794" w14:textId="77777777" w:rsidR="00822BDA" w:rsidRPr="001B6808" w:rsidRDefault="00822BDA" w:rsidP="00822BDA">
      <w:pPr>
        <w:spacing w:after="0" w:line="240" w:lineRule="auto"/>
        <w:jc w:val="both"/>
        <w:rPr>
          <w:b/>
          <w:bCs/>
        </w:rPr>
      </w:pPr>
    </w:p>
    <w:p w14:paraId="445FCFB8" w14:textId="77777777" w:rsidR="00822BDA" w:rsidRDefault="00822BDA" w:rsidP="00822BDA">
      <w:pPr>
        <w:spacing w:after="0" w:line="240" w:lineRule="auto"/>
        <w:jc w:val="both"/>
        <w:rPr>
          <w:rFonts w:eastAsia="Times New Roman"/>
        </w:rPr>
      </w:pPr>
      <w:r>
        <w:t>Certyfikat „Zielony Dom” to p</w:t>
      </w:r>
      <w:r>
        <w:rPr>
          <w:rFonts w:eastAsia="Times New Roman"/>
        </w:rPr>
        <w:t xml:space="preserve">ierwszy polski wielokryterialny certyfikat dla budownictwa mieszkaniowego. </w:t>
      </w:r>
      <w:r w:rsidRPr="009C04D1">
        <w:rPr>
          <w:rFonts w:eastAsia="Times New Roman"/>
        </w:rPr>
        <w:t>Wyróżnia inwestycje o wysokiej jakości ekologicznej i jednocześnie efektywności energetycznej oraz związanej z tym redukcji kosztów użytkowania.</w:t>
      </w:r>
      <w:r>
        <w:rPr>
          <w:rFonts w:eastAsia="Times New Roman"/>
        </w:rPr>
        <w:t xml:space="preserve"> </w:t>
      </w:r>
    </w:p>
    <w:p w14:paraId="2AB08F5A" w14:textId="77777777" w:rsidR="00822BDA" w:rsidRDefault="00822BDA" w:rsidP="00822BDA">
      <w:pPr>
        <w:spacing w:after="0" w:line="240" w:lineRule="auto"/>
        <w:jc w:val="both"/>
        <w:rPr>
          <w:rFonts w:eastAsia="Times New Roman"/>
        </w:rPr>
      </w:pPr>
      <w:r>
        <w:rPr>
          <w:rFonts w:eastAsia="Times New Roman"/>
        </w:rPr>
        <w:t xml:space="preserve">Powstał z potrzeby udostępnienia prostego, a zarazem ambitnego narzędzia dla deweloperów </w:t>
      </w:r>
      <w:r>
        <w:rPr>
          <w:rFonts w:eastAsia="Times New Roman"/>
        </w:rPr>
        <w:br/>
        <w:t xml:space="preserve">i inwestorów do podkreślenia jakości projektów mieszkaniowych oraz świadomego wpisania się </w:t>
      </w:r>
      <w:r>
        <w:rPr>
          <w:rFonts w:eastAsia="Times New Roman"/>
        </w:rPr>
        <w:br/>
        <w:t xml:space="preserve">w budownictwo ekologiczne w Polsce. </w:t>
      </w:r>
    </w:p>
    <w:p w14:paraId="52782A70" w14:textId="77777777" w:rsidR="00822BDA" w:rsidRDefault="00822BDA" w:rsidP="00822BDA">
      <w:pPr>
        <w:spacing w:after="0" w:line="240" w:lineRule="auto"/>
        <w:jc w:val="both"/>
        <w:rPr>
          <w:rFonts w:eastAsia="Times New Roman"/>
        </w:rPr>
      </w:pPr>
    </w:p>
    <w:p w14:paraId="6700F41C" w14:textId="77777777" w:rsidR="00822BDA" w:rsidRDefault="00822BDA" w:rsidP="00822BDA">
      <w:pPr>
        <w:spacing w:after="0" w:line="240" w:lineRule="auto"/>
        <w:jc w:val="both"/>
        <w:rPr>
          <w:rFonts w:eastAsia="Times New Roman"/>
        </w:rPr>
      </w:pPr>
      <w:r w:rsidRPr="00221260">
        <w:rPr>
          <w:rFonts w:eastAsia="Times New Roman"/>
        </w:rPr>
        <w:t>Podstawą porozumienia jest upowszechnienie i promocja polskiej certyfikacji ekologicznej dla budynkó</w:t>
      </w:r>
      <w:r>
        <w:rPr>
          <w:rFonts w:eastAsia="Times New Roman"/>
        </w:rPr>
        <w:t xml:space="preserve">w mieszkaniowych. Poprzez nawiązanie partnerstwa, PLGBC oraz PZFD podkreślają konieczność </w:t>
      </w:r>
      <w:r w:rsidRPr="00221260">
        <w:rPr>
          <w:rFonts w:eastAsia="Times New Roman"/>
        </w:rPr>
        <w:t>wspólnych inicjatyw dla rozwoju budownictwa ekologicznego, szczególnie w kontekście zrównoważonej przyszłości.</w:t>
      </w:r>
    </w:p>
    <w:p w14:paraId="2AA1C5D1" w14:textId="77777777" w:rsidR="00822BDA" w:rsidRPr="00B7020C" w:rsidRDefault="00822BDA" w:rsidP="00822BDA">
      <w:pPr>
        <w:spacing w:after="0" w:line="240" w:lineRule="auto"/>
        <w:jc w:val="both"/>
        <w:rPr>
          <w:rFonts w:eastAsia="Times New Roman"/>
          <w:color w:val="E36C0A" w:themeColor="accent6" w:themeShade="BF"/>
        </w:rPr>
      </w:pPr>
    </w:p>
    <w:p w14:paraId="1B2EAF21" w14:textId="77777777" w:rsidR="00822BDA" w:rsidRPr="00B217E3" w:rsidRDefault="00822BDA" w:rsidP="00822BDA">
      <w:pPr>
        <w:spacing w:after="0" w:line="240" w:lineRule="auto"/>
        <w:jc w:val="both"/>
      </w:pPr>
      <w:r>
        <w:rPr>
          <w:i/>
          <w:iCs/>
        </w:rPr>
        <w:t xml:space="preserve">- </w:t>
      </w:r>
      <w:r w:rsidRPr="00B217E3">
        <w:rPr>
          <w:i/>
          <w:iCs/>
        </w:rPr>
        <w:t xml:space="preserve">Współpraca Polskiego Związku Firm Deweloperskich z Polskim Stowarzyszeniem Budownictwa Ekologicznego otwiera zupełnie nowy rozdział dla budownictwa mieszkaniowego. Myślę, że zmieniająca się świadomość klientów firm deweloperskich, rosnąca troska o środowisko i nacisk jaki kładziemy na jakość budowanych mieszkań wymagały sformalizowania zasad i kryteriów, na podstawie których będziemy mogli określić, czy dany budynek spełnia te najwyższe wymogi, jakie chcemy stawiać przed naszymi projektami. Jestem przekonany, że propagowanie idei certyfikacji przez tak ważne na rynku deweloperskim podmioty jak PZFD i PLGBC pozwoli firmom, które zdecydują się starać </w:t>
      </w:r>
      <w:r w:rsidRPr="00B217E3">
        <w:rPr>
          <w:i/>
          <w:iCs/>
        </w:rPr>
        <w:br/>
        <w:t>o Certyfikat Zielony Dom, zyskać istotną przewagę konkurencyjną poprzez podkreślenie innowacyjności i wysokiej jakości oraz pomoże zdobyć zaufanie nabywców. Warto zwrócić także uwagę na fakt, że koszty uzyskania samego certyfikatu są stosunkowo niewysokie i nie powinny wpływać na koszt lokalu w certyfikowanym budynku</w:t>
      </w:r>
      <w:r w:rsidRPr="007605EF">
        <w:t xml:space="preserve"> </w:t>
      </w:r>
      <w:r>
        <w:t>–</w:t>
      </w:r>
      <w:r w:rsidRPr="007605EF">
        <w:t xml:space="preserve"> </w:t>
      </w:r>
      <w:r w:rsidRPr="00B217E3">
        <w:t>przekonuje</w:t>
      </w:r>
      <w:r w:rsidRPr="007605EF">
        <w:rPr>
          <w:b/>
          <w:bCs/>
        </w:rPr>
        <w:t xml:space="preserve"> Grzegorz </w:t>
      </w:r>
      <w:proofErr w:type="spellStart"/>
      <w:r w:rsidRPr="007605EF">
        <w:rPr>
          <w:b/>
          <w:bCs/>
        </w:rPr>
        <w:t>Kiełpsz</w:t>
      </w:r>
      <w:proofErr w:type="spellEnd"/>
      <w:r w:rsidRPr="007605EF">
        <w:rPr>
          <w:b/>
          <w:bCs/>
        </w:rPr>
        <w:t xml:space="preserve">, </w:t>
      </w:r>
      <w:r w:rsidRPr="00B217E3">
        <w:t>Prezes Polskiego Związku Firm Deweloperskich.</w:t>
      </w:r>
    </w:p>
    <w:p w14:paraId="69015469" w14:textId="77777777" w:rsidR="00822BDA" w:rsidRDefault="00822BDA" w:rsidP="00822BDA">
      <w:pPr>
        <w:jc w:val="both"/>
        <w:rPr>
          <w:rFonts w:eastAsia="Times New Roman"/>
        </w:rPr>
      </w:pPr>
    </w:p>
    <w:p w14:paraId="73102EA9" w14:textId="77777777" w:rsidR="00822BDA" w:rsidRDefault="00822BDA" w:rsidP="00822BDA">
      <w:pPr>
        <w:spacing w:after="0" w:line="240" w:lineRule="auto"/>
        <w:jc w:val="both"/>
      </w:pPr>
      <w:r>
        <w:rPr>
          <w:rFonts w:eastAsia="Times New Roman"/>
        </w:rPr>
        <w:t xml:space="preserve">Aspekt współpracy jest szerszy. Zwrócono uwagę na szereg korzyści. </w:t>
      </w:r>
      <w:r>
        <w:rPr>
          <w:color w:val="000000"/>
        </w:rPr>
        <w:t>Z</w:t>
      </w:r>
      <w:r>
        <w:t xml:space="preserve">równoważone domy i mieszkania generują korzyści finansowe, społeczne i środowiskowe. Są to budynki oszczędne, komfortowe </w:t>
      </w:r>
      <w:r>
        <w:br/>
        <w:t xml:space="preserve">i zbudowane w poszanowaniu środowiska naturalnego. Rozwiązania stosowane w zrównoważonych budynkach mieszkaniowych przyczyniają się do obniżenia kosztów eksploatacji, dzięki zastosowaniu rozwiązań energooszczędnych, efektywnemu gospodarowaniu wodą w budynku czy odnawialnym źródłom energii. Kolejną, równie istotną kwestią, która szczególnie w czasach pandemii jest przez wszystkich odczuwalna, jest wpływ samego budynku na mieszkańców, na ich zdrowie i samopoczucie. Dodatkowo: zielone otoczenie, trwałe i bezpieczne materiały, rozwiązania technologiczne poprawiające komfort i zdrowie mieszkańców, to tylko niektóre z szeregu kryteriów charakteryzujących zrównoważone domy. </w:t>
      </w:r>
    </w:p>
    <w:p w14:paraId="4EDB0686" w14:textId="77777777" w:rsidR="00822BDA" w:rsidRDefault="00822BDA" w:rsidP="00822BDA">
      <w:pPr>
        <w:spacing w:after="0" w:line="240" w:lineRule="auto"/>
        <w:jc w:val="both"/>
      </w:pPr>
    </w:p>
    <w:p w14:paraId="439629B5" w14:textId="77777777" w:rsidR="00822BDA" w:rsidRPr="003B1A1E" w:rsidRDefault="00822BDA" w:rsidP="00822BDA">
      <w:pPr>
        <w:spacing w:after="0" w:line="240" w:lineRule="auto"/>
        <w:jc w:val="both"/>
      </w:pPr>
      <w:r w:rsidRPr="003B1A1E">
        <w:lastRenderedPageBreak/>
        <w:t>Certyfikowanie inwestycji mieszkaniowych w systemie </w:t>
      </w:r>
      <w:r>
        <w:t>„</w:t>
      </w:r>
      <w:r w:rsidRPr="003B1A1E">
        <w:t>Zielony Dom</w:t>
      </w:r>
      <w:r>
        <w:t>”</w:t>
      </w:r>
      <w:r w:rsidRPr="003B1A1E">
        <w:t> nie tylko wyróżni deweloperów na rynku nieruchomości pod względem jakości ich inwestycji i dbałości o środowisko, ale przede wszystkim uczyni ich liderami rozwoju zrównoważonego budownictwa mieszkaniowego.</w:t>
      </w:r>
      <w:r>
        <w:t xml:space="preserve"> </w:t>
      </w:r>
    </w:p>
    <w:p w14:paraId="72CAD539" w14:textId="77777777" w:rsidR="00822BDA" w:rsidRDefault="00822BDA" w:rsidP="00822BDA">
      <w:pPr>
        <w:spacing w:after="0" w:line="240" w:lineRule="auto"/>
        <w:jc w:val="both"/>
      </w:pPr>
    </w:p>
    <w:p w14:paraId="6A62EF0E" w14:textId="77777777" w:rsidR="00822BDA" w:rsidRPr="00B217E3" w:rsidRDefault="00822BDA" w:rsidP="00822BDA">
      <w:pPr>
        <w:spacing w:after="0" w:line="240" w:lineRule="auto"/>
        <w:jc w:val="both"/>
        <w:rPr>
          <w:i/>
          <w:iCs/>
          <w:color w:val="000000"/>
        </w:rPr>
      </w:pPr>
      <w:r>
        <w:rPr>
          <w:i/>
          <w:iCs/>
          <w:color w:val="000000"/>
        </w:rPr>
        <w:t xml:space="preserve">- </w:t>
      </w:r>
      <w:r w:rsidRPr="00316FF8">
        <w:rPr>
          <w:rFonts w:eastAsia="Times New Roman"/>
          <w:i/>
          <w:iCs/>
        </w:rPr>
        <w:t xml:space="preserve">Certyfikat Zielony Dom jest wyrazem kompleksowego myślenia nabywców, deweloperów </w:t>
      </w:r>
      <w:r>
        <w:rPr>
          <w:rFonts w:eastAsia="Times New Roman"/>
          <w:i/>
          <w:iCs/>
        </w:rPr>
        <w:br/>
      </w:r>
      <w:r w:rsidRPr="00316FF8">
        <w:rPr>
          <w:rFonts w:eastAsia="Times New Roman"/>
          <w:i/>
          <w:iCs/>
        </w:rPr>
        <w:t>i inwestorów o zrównoważonym budownictwie w kontekście zmian klimatu i ochrony środowiska</w:t>
      </w:r>
      <w:r>
        <w:rPr>
          <w:rFonts w:eastAsia="Times New Roman"/>
          <w:i/>
          <w:iCs/>
        </w:rPr>
        <w:t>.</w:t>
      </w:r>
      <w:r w:rsidRPr="00074367">
        <w:rPr>
          <w:i/>
          <w:iCs/>
          <w:color w:val="000000"/>
        </w:rPr>
        <w:t xml:space="preserve"> Nawiązanie współpracy pomiędzy PLGBC a PZFD </w:t>
      </w:r>
      <w:r>
        <w:rPr>
          <w:i/>
          <w:iCs/>
          <w:color w:val="000000"/>
        </w:rPr>
        <w:t>to</w:t>
      </w:r>
      <w:r w:rsidRPr="00074367">
        <w:rPr>
          <w:i/>
          <w:iCs/>
          <w:color w:val="000000"/>
        </w:rPr>
        <w:t xml:space="preserve"> kamie</w:t>
      </w:r>
      <w:r>
        <w:rPr>
          <w:i/>
          <w:iCs/>
          <w:color w:val="000000"/>
        </w:rPr>
        <w:t>ń</w:t>
      </w:r>
      <w:r w:rsidRPr="00074367">
        <w:rPr>
          <w:i/>
          <w:iCs/>
          <w:color w:val="000000"/>
        </w:rPr>
        <w:t xml:space="preserve"> milowy dla budownictwa mieszkaniowego w Polsce. Certyfikacja, która jest osią tej współpracy, będzie narzędziem, dzięki któremu taka transformacja zostanie znacznie przyspieszona. Polski rynek mieszkaniowy potrzebuje jej w obecnych czasach coraz bardziej. </w:t>
      </w:r>
      <w:r>
        <w:rPr>
          <w:i/>
          <w:iCs/>
          <w:color w:val="000000"/>
        </w:rPr>
        <w:t xml:space="preserve">- </w:t>
      </w:r>
      <w:r w:rsidRPr="00074367">
        <w:rPr>
          <w:color w:val="000000"/>
        </w:rPr>
        <w:t xml:space="preserve">podkreśla </w:t>
      </w:r>
      <w:r w:rsidRPr="00074367">
        <w:rPr>
          <w:b/>
          <w:bCs/>
          <w:color w:val="000000"/>
        </w:rPr>
        <w:t>Alicja Kuczera</w:t>
      </w:r>
      <w:r w:rsidRPr="00074367">
        <w:rPr>
          <w:color w:val="000000"/>
        </w:rPr>
        <w:t>, Dyrektor Zarządzająca Polskiego Stowarzyszenia Budownictwa Ekologicznego PLGBC.</w:t>
      </w:r>
    </w:p>
    <w:p w14:paraId="7079D5F5" w14:textId="77777777" w:rsidR="00822BDA" w:rsidRDefault="00822BDA" w:rsidP="00822BDA">
      <w:pPr>
        <w:spacing w:after="0" w:line="240" w:lineRule="auto"/>
        <w:jc w:val="both"/>
        <w:rPr>
          <w:rFonts w:eastAsia="Times New Roman"/>
        </w:rPr>
      </w:pPr>
    </w:p>
    <w:p w14:paraId="0D120B19" w14:textId="77777777" w:rsidR="00822BDA" w:rsidRDefault="00822BDA" w:rsidP="00822BDA">
      <w:pPr>
        <w:spacing w:after="0" w:line="240" w:lineRule="auto"/>
        <w:jc w:val="both"/>
        <w:rPr>
          <w:rFonts w:eastAsia="Times New Roman"/>
        </w:rPr>
      </w:pPr>
      <w:r>
        <w:rPr>
          <w:rFonts w:eastAsia="Times New Roman"/>
        </w:rPr>
        <w:t xml:space="preserve">Za opracowanie certyfikacji odpowiada </w:t>
      </w:r>
      <w:r w:rsidRPr="007720FB">
        <w:rPr>
          <w:rFonts w:eastAsia="Times New Roman"/>
        </w:rPr>
        <w:t xml:space="preserve">niezależna organizacja pozarządowa  - Polskie Stowarzyszenie Budownictwa Ekologicznego PLGBC, działająca na rzecz rozwoju </w:t>
      </w:r>
      <w:r>
        <w:rPr>
          <w:rFonts w:eastAsia="Times New Roman"/>
        </w:rPr>
        <w:t>zielonego</w:t>
      </w:r>
      <w:r w:rsidRPr="007720FB">
        <w:rPr>
          <w:rFonts w:eastAsia="Times New Roman"/>
        </w:rPr>
        <w:t xml:space="preserve"> budownictwa,                                  w konsultacji z uznanymi krajowymi i międzynarodowymi ekspertami.</w:t>
      </w:r>
    </w:p>
    <w:p w14:paraId="08407190" w14:textId="77777777" w:rsidR="00822BDA" w:rsidRDefault="00822BDA" w:rsidP="00822BDA">
      <w:pPr>
        <w:spacing w:after="0" w:line="240" w:lineRule="auto"/>
        <w:jc w:val="both"/>
        <w:rPr>
          <w:rFonts w:eastAsia="Times New Roman"/>
        </w:rPr>
      </w:pPr>
    </w:p>
    <w:p w14:paraId="2B514C9F" w14:textId="77777777" w:rsidR="00822BDA" w:rsidRDefault="00822BDA" w:rsidP="00822BDA">
      <w:pPr>
        <w:spacing w:after="0" w:line="240" w:lineRule="auto"/>
        <w:jc w:val="both"/>
        <w:rPr>
          <w:rFonts w:eastAsia="Times New Roman"/>
        </w:rPr>
      </w:pPr>
    </w:p>
    <w:p w14:paraId="68F54926" w14:textId="77777777" w:rsidR="00822BDA" w:rsidRDefault="00822BDA" w:rsidP="00822BDA">
      <w:pPr>
        <w:spacing w:after="0" w:line="240" w:lineRule="auto"/>
        <w:jc w:val="both"/>
        <w:rPr>
          <w:rFonts w:eastAsia="Times New Roman"/>
        </w:rPr>
      </w:pPr>
      <w:r>
        <w:rPr>
          <w:rFonts w:eastAsia="Times New Roman"/>
        </w:rPr>
        <w:t>---</w:t>
      </w:r>
    </w:p>
    <w:p w14:paraId="25042B65" w14:textId="77777777" w:rsidR="00822BDA" w:rsidRDefault="00822BDA" w:rsidP="00822BDA">
      <w:pPr>
        <w:spacing w:after="0" w:line="240" w:lineRule="auto"/>
        <w:jc w:val="both"/>
      </w:pPr>
    </w:p>
    <w:p w14:paraId="2C018D72" w14:textId="77777777" w:rsidR="00822BDA" w:rsidRDefault="00822BDA" w:rsidP="00822BDA">
      <w:pPr>
        <w:spacing w:after="0" w:line="240" w:lineRule="auto"/>
        <w:jc w:val="both"/>
      </w:pPr>
      <w:r w:rsidRPr="00B4610B">
        <w:rPr>
          <w:rFonts w:ascii="Century Gothic" w:hAnsi="Century Gothic" w:cs="Arial"/>
          <w:noProof/>
          <w:lang w:eastAsia="pl-PL"/>
        </w:rPr>
        <w:drawing>
          <wp:anchor distT="0" distB="0" distL="114300" distR="114300" simplePos="0" relativeHeight="251659264" behindDoc="1" locked="0" layoutInCell="1" allowOverlap="1" wp14:anchorId="64343893" wp14:editId="426B520B">
            <wp:simplePos x="0" y="0"/>
            <wp:positionH relativeFrom="margin">
              <wp:posOffset>0</wp:posOffset>
            </wp:positionH>
            <wp:positionV relativeFrom="paragraph">
              <wp:posOffset>171450</wp:posOffset>
            </wp:positionV>
            <wp:extent cx="2099945" cy="717550"/>
            <wp:effectExtent l="0" t="0" r="0" b="6350"/>
            <wp:wrapTight wrapText="bothSides">
              <wp:wrapPolygon edited="0">
                <wp:start x="1959" y="0"/>
                <wp:lineTo x="0" y="1720"/>
                <wp:lineTo x="0" y="16630"/>
                <wp:lineTo x="1568" y="18350"/>
                <wp:lineTo x="3331" y="20644"/>
                <wp:lineTo x="3527" y="21218"/>
                <wp:lineTo x="4899" y="21218"/>
                <wp:lineTo x="21358" y="19497"/>
                <wp:lineTo x="21358" y="16630"/>
                <wp:lineTo x="21162" y="15483"/>
                <wp:lineTo x="20379" y="2294"/>
                <wp:lineTo x="18419" y="1720"/>
                <wp:lineTo x="2939" y="0"/>
                <wp:lineTo x="1959" y="0"/>
              </wp:wrapPolygon>
            </wp:wrapTight>
            <wp:docPr id="2" name="Obraz 2" descr="Y:\BAZA\04. Marketing\00.Logo\01.Logo main PL\PLGBC LOGO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AZA\04. Marketing\00.Logo\01.Logo main PL\PLGBC LOGO_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9945" cy="71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9C1A64" w14:textId="77777777" w:rsidR="00822BDA" w:rsidRDefault="00822BDA" w:rsidP="00822BDA">
      <w:pPr>
        <w:spacing w:after="0" w:line="240" w:lineRule="auto"/>
        <w:jc w:val="both"/>
      </w:pPr>
    </w:p>
    <w:p w14:paraId="49AD4F36" w14:textId="77777777" w:rsidR="00822BDA" w:rsidRDefault="00822BDA" w:rsidP="00822BDA">
      <w:pPr>
        <w:spacing w:after="0" w:line="240" w:lineRule="auto"/>
        <w:jc w:val="both"/>
        <w:rPr>
          <w:b/>
          <w:bCs/>
        </w:rPr>
      </w:pPr>
    </w:p>
    <w:p w14:paraId="18C49F24" w14:textId="77777777" w:rsidR="00822BDA" w:rsidRDefault="00822BDA" w:rsidP="00822BDA">
      <w:pPr>
        <w:spacing w:after="0" w:line="240" w:lineRule="auto"/>
        <w:jc w:val="both"/>
      </w:pPr>
    </w:p>
    <w:p w14:paraId="4A19D75C" w14:textId="77777777" w:rsidR="00822BDA" w:rsidRDefault="00822BDA" w:rsidP="00822BDA">
      <w:pPr>
        <w:spacing w:after="0" w:line="240" w:lineRule="auto"/>
        <w:jc w:val="both"/>
      </w:pPr>
    </w:p>
    <w:p w14:paraId="5C67AF80" w14:textId="77777777" w:rsidR="00822BDA" w:rsidRDefault="00822BDA" w:rsidP="00822BDA">
      <w:pPr>
        <w:spacing w:after="0" w:line="240" w:lineRule="auto"/>
        <w:jc w:val="both"/>
      </w:pPr>
    </w:p>
    <w:p w14:paraId="10C49B7E" w14:textId="77777777" w:rsidR="00822BDA" w:rsidRPr="00894BBF" w:rsidRDefault="00822BDA" w:rsidP="00822BDA">
      <w:pPr>
        <w:spacing w:after="0" w:line="240" w:lineRule="auto"/>
        <w:jc w:val="both"/>
      </w:pPr>
      <w:r w:rsidRPr="00894BBF">
        <w:t xml:space="preserve">Polskie Stowarzyszenie Budownictwa Ekologicznego </w:t>
      </w:r>
      <w:hyperlink r:id="rId9" w:history="1">
        <w:r w:rsidRPr="00410C61">
          <w:rPr>
            <w:rStyle w:val="Hipercze"/>
          </w:rPr>
          <w:t>PLGBC</w:t>
        </w:r>
      </w:hyperlink>
      <w:r w:rsidRPr="00894BBF">
        <w:t xml:space="preserve"> (Polish Green Building </w:t>
      </w:r>
      <w:proofErr w:type="spellStart"/>
      <w:r w:rsidRPr="00894BBF">
        <w:t>Council</w:t>
      </w:r>
      <w:proofErr w:type="spellEnd"/>
      <w:r w:rsidRPr="00894BBF">
        <w:t>) jest organizacją pozarządową, która od 2008 roku realizuje misję radykalnej poprawy projektowania, budowania i użytkowania budynków w Polsce tak, aby zrównoważone budownictwo stało się normą.</w:t>
      </w:r>
    </w:p>
    <w:p w14:paraId="618DEA04" w14:textId="77777777" w:rsidR="00822BDA" w:rsidRDefault="00822BDA" w:rsidP="00822BDA">
      <w:pPr>
        <w:spacing w:after="0" w:line="240" w:lineRule="auto"/>
        <w:jc w:val="both"/>
      </w:pPr>
    </w:p>
    <w:p w14:paraId="1C5792F7" w14:textId="77777777" w:rsidR="00822BDA" w:rsidRPr="00894BBF" w:rsidRDefault="00822BDA" w:rsidP="00822BDA">
      <w:pPr>
        <w:spacing w:after="0" w:line="240" w:lineRule="auto"/>
        <w:jc w:val="both"/>
      </w:pPr>
      <w:r w:rsidRPr="00894BBF">
        <w:t>Jako organizacja członkowska, j</w:t>
      </w:r>
      <w:r>
        <w:t xml:space="preserve">est </w:t>
      </w:r>
      <w:r w:rsidRPr="00894BBF">
        <w:t>zjednoczonym głosem obecnych i przyszłych liderów branży</w:t>
      </w:r>
      <w:r>
        <w:t xml:space="preserve"> </w:t>
      </w:r>
      <w:proofErr w:type="spellStart"/>
      <w:r w:rsidRPr="00F15047">
        <w:rPr>
          <w:i/>
          <w:iCs/>
        </w:rPr>
        <w:t>green</w:t>
      </w:r>
      <w:proofErr w:type="spellEnd"/>
      <w:r w:rsidRPr="00F15047">
        <w:rPr>
          <w:i/>
          <w:iCs/>
        </w:rPr>
        <w:t xml:space="preserve"> </w:t>
      </w:r>
      <w:proofErr w:type="spellStart"/>
      <w:r w:rsidRPr="00F15047">
        <w:rPr>
          <w:i/>
          <w:iCs/>
        </w:rPr>
        <w:t>building</w:t>
      </w:r>
      <w:proofErr w:type="spellEnd"/>
      <w:r w:rsidRPr="00894BBF">
        <w:t xml:space="preserve">. </w:t>
      </w:r>
      <w:r>
        <w:t>Dąży</w:t>
      </w:r>
      <w:r w:rsidRPr="00894BBF">
        <w:t xml:space="preserve"> do przeprowadzenia znaczącej transformacji środowiska budowlanego, aby uczynić je zdrowym i zrównoważonym. To odpowiedź na zmiany klimatyczne i dbałość o planetę.</w:t>
      </w:r>
    </w:p>
    <w:p w14:paraId="66ADDCB4" w14:textId="77777777" w:rsidR="00822BDA" w:rsidRDefault="00822BDA" w:rsidP="00822BDA">
      <w:pPr>
        <w:spacing w:after="0" w:line="240" w:lineRule="auto"/>
        <w:jc w:val="both"/>
      </w:pPr>
    </w:p>
    <w:p w14:paraId="36F8D077" w14:textId="77777777" w:rsidR="00822BDA" w:rsidRPr="00C37C55" w:rsidRDefault="00822BDA" w:rsidP="00822BDA">
      <w:pPr>
        <w:spacing w:after="0" w:line="240" w:lineRule="auto"/>
        <w:jc w:val="both"/>
      </w:pPr>
      <w:r>
        <w:t>PLGBC s</w:t>
      </w:r>
      <w:r w:rsidRPr="00894BBF">
        <w:t xml:space="preserve">tanowi część globalnej społeczności ponad 70 organizacji </w:t>
      </w:r>
      <w:proofErr w:type="spellStart"/>
      <w:r w:rsidRPr="00894BBF">
        <w:t>green</w:t>
      </w:r>
      <w:proofErr w:type="spellEnd"/>
      <w:r w:rsidRPr="00894BBF">
        <w:t xml:space="preserve"> </w:t>
      </w:r>
      <w:proofErr w:type="spellStart"/>
      <w:r w:rsidRPr="00894BBF">
        <w:t>building</w:t>
      </w:r>
      <w:proofErr w:type="spellEnd"/>
      <w:r w:rsidRPr="00894BBF">
        <w:t xml:space="preserve"> </w:t>
      </w:r>
      <w:proofErr w:type="spellStart"/>
      <w:r w:rsidRPr="00894BBF">
        <w:t>councils</w:t>
      </w:r>
      <w:proofErr w:type="spellEnd"/>
      <w:r w:rsidRPr="00894BBF">
        <w:t xml:space="preserve"> skupionych w ramach </w:t>
      </w:r>
      <w:hyperlink r:id="rId10" w:history="1">
        <w:r w:rsidRPr="00894BBF">
          <w:t xml:space="preserve">World Green Building </w:t>
        </w:r>
        <w:proofErr w:type="spellStart"/>
        <w:r w:rsidRPr="00894BBF">
          <w:t>Council</w:t>
        </w:r>
        <w:proofErr w:type="spellEnd"/>
      </w:hyperlink>
      <w:r w:rsidRPr="00894BBF">
        <w:t>.</w:t>
      </w:r>
    </w:p>
    <w:p w14:paraId="02622E5D" w14:textId="77777777" w:rsidR="00822BDA" w:rsidRPr="00F54BCF" w:rsidRDefault="00822BDA" w:rsidP="00822BDA">
      <w:pPr>
        <w:autoSpaceDE w:val="0"/>
        <w:autoSpaceDN w:val="0"/>
        <w:adjustRightInd w:val="0"/>
        <w:spacing w:after="0" w:line="240" w:lineRule="auto"/>
        <w:jc w:val="both"/>
        <w:rPr>
          <w:rFonts w:cstheme="minorHAnsi"/>
        </w:rPr>
      </w:pPr>
    </w:p>
    <w:p w14:paraId="0B99640E" w14:textId="77777777" w:rsidR="00822BDA" w:rsidRPr="00F54BCF" w:rsidRDefault="00822BDA" w:rsidP="00822BDA">
      <w:pPr>
        <w:autoSpaceDE w:val="0"/>
        <w:autoSpaceDN w:val="0"/>
        <w:adjustRightInd w:val="0"/>
        <w:spacing w:after="0" w:line="240" w:lineRule="auto"/>
        <w:jc w:val="both"/>
        <w:rPr>
          <w:rFonts w:cstheme="minorHAnsi"/>
        </w:rPr>
      </w:pPr>
      <w:hyperlink r:id="rId11" w:history="1">
        <w:r>
          <w:rPr>
            <w:rStyle w:val="Hipercze"/>
            <w:rFonts w:cstheme="minorHAnsi"/>
          </w:rPr>
          <w:t>https://</w:t>
        </w:r>
        <w:r w:rsidRPr="00F54BCF">
          <w:rPr>
            <w:rStyle w:val="Hipercze"/>
            <w:rFonts w:cstheme="minorHAnsi"/>
          </w:rPr>
          <w:t>plgbc.org.pl</w:t>
        </w:r>
      </w:hyperlink>
      <w:r w:rsidRPr="00F54BCF">
        <w:rPr>
          <w:rFonts w:cstheme="minorHAnsi"/>
        </w:rPr>
        <w:br/>
      </w:r>
    </w:p>
    <w:p w14:paraId="16A01E65" w14:textId="77777777" w:rsidR="00822BDA" w:rsidRDefault="00822BDA" w:rsidP="00822BDA">
      <w:pPr>
        <w:spacing w:after="0" w:line="240" w:lineRule="auto"/>
        <w:jc w:val="both"/>
      </w:pPr>
    </w:p>
    <w:p w14:paraId="17BAC0BB" w14:textId="77777777" w:rsidR="00822BDA" w:rsidRDefault="00822BDA" w:rsidP="00822BDA">
      <w:pPr>
        <w:spacing w:after="0" w:line="240" w:lineRule="auto"/>
        <w:jc w:val="both"/>
      </w:pPr>
      <w:r>
        <w:rPr>
          <w:noProof/>
        </w:rPr>
        <w:drawing>
          <wp:inline distT="0" distB="0" distL="0" distR="0" wp14:anchorId="2A374664" wp14:editId="25942E5D">
            <wp:extent cx="2019300" cy="96246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4150" cy="979072"/>
                    </a:xfrm>
                    <a:prstGeom prst="rect">
                      <a:avLst/>
                    </a:prstGeom>
                    <a:noFill/>
                    <a:ln>
                      <a:noFill/>
                    </a:ln>
                  </pic:spPr>
                </pic:pic>
              </a:graphicData>
            </a:graphic>
          </wp:inline>
        </w:drawing>
      </w:r>
    </w:p>
    <w:p w14:paraId="72808B6D" w14:textId="77777777" w:rsidR="00822BDA" w:rsidRDefault="00822BDA" w:rsidP="00822BDA">
      <w:pPr>
        <w:spacing w:after="0" w:line="240" w:lineRule="auto"/>
        <w:jc w:val="both"/>
      </w:pPr>
    </w:p>
    <w:p w14:paraId="4871D3B7" w14:textId="77777777" w:rsidR="00822BDA" w:rsidRDefault="00822BDA" w:rsidP="00822BDA">
      <w:pPr>
        <w:spacing w:after="0" w:line="240" w:lineRule="auto"/>
        <w:jc w:val="both"/>
      </w:pPr>
      <w:r w:rsidRPr="00C37C55">
        <w:t xml:space="preserve">Polski Związek Firm Deweloperskich jest założoną w 2002 roku ogólnopolską organizacją zrzeszającą ponad </w:t>
      </w:r>
      <w:r>
        <w:t>200</w:t>
      </w:r>
      <w:r w:rsidRPr="00C37C55">
        <w:t xml:space="preserve"> firm deweloperskich. Polski Związek Firm Deweloperskich działa na rzecz zwiększenia dostępności mieszkań poprzez pracę na rzecz poprawy funkcjonowania rynku nieruchomości w Polsce. </w:t>
      </w:r>
    </w:p>
    <w:p w14:paraId="51D3E022" w14:textId="77777777" w:rsidR="00822BDA" w:rsidRDefault="00822BDA" w:rsidP="00822BDA">
      <w:pPr>
        <w:spacing w:after="0" w:line="240" w:lineRule="auto"/>
        <w:jc w:val="both"/>
      </w:pPr>
      <w:r w:rsidRPr="00C37C55">
        <w:lastRenderedPageBreak/>
        <w:t xml:space="preserve">PZFD, dzieląc się wiedzą teoretyczną oraz doświadczeniem praktycznym, buduje partnerskie relacje z podmiotami kreującymi sytuację branżową. Celem Związku jest zapewnienie korzystnych warunków do prowadzenia działalności deweloperskiej tak, aby rosnące potrzeby mieszkaniowe Polaków mogły być należycie zaspokajane. </w:t>
      </w:r>
    </w:p>
    <w:p w14:paraId="484A4B39" w14:textId="77777777" w:rsidR="00822BDA" w:rsidRDefault="00822BDA" w:rsidP="00822BDA">
      <w:pPr>
        <w:spacing w:after="0" w:line="240" w:lineRule="auto"/>
        <w:jc w:val="both"/>
      </w:pPr>
    </w:p>
    <w:p w14:paraId="65349F7F" w14:textId="77777777" w:rsidR="00822BDA" w:rsidRDefault="00822BDA" w:rsidP="00822BDA">
      <w:pPr>
        <w:spacing w:after="0" w:line="240" w:lineRule="auto"/>
        <w:jc w:val="both"/>
      </w:pPr>
      <w:r w:rsidRPr="00C37C55">
        <w:t xml:space="preserve">PZFD czuwa nad bezpieczeństwem kupujących, promując ideę Kodeksu Dobrych Praktyk, który został zaakceptowany przez Urząd Ochrony Konkurencji i Konsumentów (UOKiK) i obowiązuje w relacjach firm członkowskich z nabywcami mieszkań. </w:t>
      </w:r>
    </w:p>
    <w:p w14:paraId="2ED7CA84" w14:textId="77777777" w:rsidR="00822BDA" w:rsidRDefault="00822BDA" w:rsidP="00822BDA">
      <w:pPr>
        <w:spacing w:after="0" w:line="240" w:lineRule="auto"/>
        <w:jc w:val="both"/>
      </w:pPr>
    </w:p>
    <w:p w14:paraId="2780FBB4" w14:textId="77777777" w:rsidR="00822BDA" w:rsidRDefault="00822BDA" w:rsidP="00822BDA">
      <w:pPr>
        <w:spacing w:after="0" w:line="240" w:lineRule="auto"/>
        <w:jc w:val="both"/>
      </w:pPr>
      <w:r w:rsidRPr="00C37C55">
        <w:t xml:space="preserve">Polski Związek Firm Deweloperskich jest członkiem europejskiej unii deweloperów </w:t>
      </w:r>
      <w:proofErr w:type="spellStart"/>
      <w:r>
        <w:t>Build</w:t>
      </w:r>
      <w:proofErr w:type="spellEnd"/>
      <w:r>
        <w:t xml:space="preserve"> Europe.</w:t>
      </w:r>
    </w:p>
    <w:p w14:paraId="1A44E263" w14:textId="77777777" w:rsidR="00822BDA" w:rsidRDefault="00822BDA" w:rsidP="00822BDA">
      <w:pPr>
        <w:spacing w:after="0" w:line="240" w:lineRule="auto"/>
        <w:jc w:val="both"/>
      </w:pPr>
    </w:p>
    <w:p w14:paraId="5FADBA11" w14:textId="77777777" w:rsidR="00822BDA" w:rsidRDefault="00822BDA" w:rsidP="00822BDA">
      <w:pPr>
        <w:spacing w:after="0" w:line="240" w:lineRule="auto"/>
        <w:jc w:val="both"/>
      </w:pPr>
      <w:hyperlink r:id="rId13" w:history="1">
        <w:r w:rsidRPr="00C205D4">
          <w:rPr>
            <w:rStyle w:val="Hipercze"/>
          </w:rPr>
          <w:t>http://pzfd.pl</w:t>
        </w:r>
      </w:hyperlink>
    </w:p>
    <w:p w14:paraId="26C810AB" w14:textId="77777777" w:rsidR="00822BDA" w:rsidRPr="00894BBF" w:rsidRDefault="00822BDA" w:rsidP="00822BDA">
      <w:pPr>
        <w:spacing w:after="0" w:line="240" w:lineRule="auto"/>
        <w:jc w:val="both"/>
      </w:pPr>
    </w:p>
    <w:p w14:paraId="373B04DE" w14:textId="77777777" w:rsidR="00DB76C9" w:rsidRDefault="00DB76C9" w:rsidP="0030421F">
      <w:pPr>
        <w:spacing w:after="0" w:line="240" w:lineRule="auto"/>
        <w:jc w:val="both"/>
      </w:pPr>
    </w:p>
    <w:sectPr w:rsidR="00DB76C9">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926C6" w14:textId="77777777" w:rsidR="007711E2" w:rsidRDefault="007711E2" w:rsidP="009D7349">
      <w:pPr>
        <w:spacing w:after="0" w:line="240" w:lineRule="auto"/>
      </w:pPr>
      <w:r>
        <w:separator/>
      </w:r>
    </w:p>
  </w:endnote>
  <w:endnote w:type="continuationSeparator" w:id="0">
    <w:p w14:paraId="50F16DA1" w14:textId="77777777" w:rsidR="007711E2" w:rsidRDefault="007711E2" w:rsidP="009D7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3370F" w14:textId="77777777" w:rsidR="00852D7B" w:rsidRDefault="00852D7B" w:rsidP="009D7349">
    <w:pPr>
      <w:spacing w:after="0" w:line="240" w:lineRule="auto"/>
      <w:jc w:val="center"/>
      <w:rPr>
        <w:rFonts w:ascii="Century Gothic" w:eastAsia="Calibri" w:hAnsi="Century Gothic" w:cs="Segoe UI"/>
        <w:bCs/>
        <w:color w:val="64942F"/>
        <w:sz w:val="18"/>
        <w:szCs w:val="18"/>
      </w:rPr>
    </w:pPr>
  </w:p>
  <w:p w14:paraId="4EE9BBCF" w14:textId="77777777" w:rsidR="009D7349" w:rsidRPr="00C46EA3" w:rsidRDefault="009D7349" w:rsidP="009D7349">
    <w:pPr>
      <w:spacing w:after="0" w:line="240" w:lineRule="auto"/>
      <w:jc w:val="center"/>
      <w:rPr>
        <w:rFonts w:ascii="Century Gothic" w:eastAsia="Calibri" w:hAnsi="Century Gothic" w:cs="Segoe UI"/>
        <w:b/>
        <w:bCs/>
        <w:color w:val="000000" w:themeColor="text1"/>
        <w:sz w:val="18"/>
        <w:szCs w:val="18"/>
      </w:rPr>
    </w:pPr>
    <w:r w:rsidRPr="00C46EA3">
      <w:rPr>
        <w:rFonts w:ascii="Century Gothic" w:eastAsia="Calibri" w:hAnsi="Century Gothic" w:cs="Segoe UI"/>
        <w:bCs/>
        <w:color w:val="000000" w:themeColor="text1"/>
        <w:sz w:val="18"/>
        <w:szCs w:val="18"/>
      </w:rPr>
      <w:t xml:space="preserve">Polskie Stowarzyszenie Budownictwa Ekologicznego | Polish Green Building </w:t>
    </w:r>
    <w:proofErr w:type="spellStart"/>
    <w:r w:rsidRPr="00C46EA3">
      <w:rPr>
        <w:rFonts w:ascii="Century Gothic" w:eastAsia="Calibri" w:hAnsi="Century Gothic" w:cs="Segoe UI"/>
        <w:bCs/>
        <w:color w:val="000000" w:themeColor="text1"/>
        <w:sz w:val="18"/>
        <w:szCs w:val="18"/>
      </w:rPr>
      <w:t>Council</w:t>
    </w:r>
    <w:proofErr w:type="spellEnd"/>
    <w:r w:rsidRPr="00C46EA3">
      <w:rPr>
        <w:rFonts w:ascii="Century Gothic" w:eastAsia="Calibri" w:hAnsi="Century Gothic" w:cs="Segoe UI"/>
        <w:b/>
        <w:bCs/>
        <w:color w:val="000000" w:themeColor="text1"/>
        <w:sz w:val="18"/>
        <w:szCs w:val="18"/>
      </w:rPr>
      <w:t xml:space="preserve"> (PLGBC)</w:t>
    </w:r>
  </w:p>
  <w:p w14:paraId="77D6C857" w14:textId="77777777" w:rsidR="009D7349" w:rsidRPr="00C46EA3" w:rsidRDefault="006D4B03" w:rsidP="006D4B03">
    <w:pPr>
      <w:tabs>
        <w:tab w:val="center" w:pos="4536"/>
        <w:tab w:val="left" w:pos="7905"/>
      </w:tabs>
      <w:spacing w:after="0" w:line="240" w:lineRule="auto"/>
      <w:rPr>
        <w:rFonts w:ascii="Century Gothic" w:eastAsia="Calibri" w:hAnsi="Century Gothic" w:cs="Segoe UI"/>
        <w:color w:val="000000" w:themeColor="text1"/>
        <w:sz w:val="16"/>
        <w:szCs w:val="16"/>
      </w:rPr>
    </w:pPr>
    <w:r w:rsidRPr="00C46EA3">
      <w:rPr>
        <w:rFonts w:ascii="Century Gothic" w:eastAsia="Calibri" w:hAnsi="Century Gothic" w:cs="Segoe UI"/>
        <w:color w:val="000000" w:themeColor="text1"/>
        <w:sz w:val="16"/>
        <w:szCs w:val="16"/>
      </w:rPr>
      <w:tab/>
    </w:r>
    <w:r w:rsidR="009D7349" w:rsidRPr="00C46EA3">
      <w:rPr>
        <w:rFonts w:ascii="Century Gothic" w:eastAsia="Calibri" w:hAnsi="Century Gothic" w:cs="Segoe UI"/>
        <w:color w:val="000000" w:themeColor="text1"/>
        <w:sz w:val="16"/>
        <w:szCs w:val="16"/>
      </w:rPr>
      <w:t xml:space="preserve">44-100 </w:t>
    </w:r>
    <w:r w:rsidR="0020789D" w:rsidRPr="00C46EA3">
      <w:rPr>
        <w:rFonts w:ascii="Century Gothic" w:eastAsia="Calibri" w:hAnsi="Century Gothic" w:cs="Segoe UI"/>
        <w:color w:val="000000" w:themeColor="text1"/>
        <w:sz w:val="16"/>
        <w:szCs w:val="16"/>
      </w:rPr>
      <w:t>Gliwice, ul. Konarskiego 18C/2-11A</w:t>
    </w:r>
    <w:r w:rsidR="009D7349" w:rsidRPr="00C46EA3">
      <w:rPr>
        <w:rFonts w:ascii="Century Gothic" w:eastAsia="Calibri" w:hAnsi="Century Gothic" w:cs="Segoe UI"/>
        <w:color w:val="000000" w:themeColor="text1"/>
        <w:sz w:val="16"/>
        <w:szCs w:val="16"/>
      </w:rPr>
      <w:t xml:space="preserve"> </w:t>
    </w:r>
    <w:r w:rsidRPr="00C46EA3">
      <w:rPr>
        <w:rFonts w:ascii="Century Gothic" w:eastAsia="Calibri" w:hAnsi="Century Gothic" w:cs="Segoe UI"/>
        <w:color w:val="000000" w:themeColor="text1"/>
        <w:sz w:val="16"/>
        <w:szCs w:val="16"/>
      </w:rPr>
      <w:tab/>
    </w:r>
  </w:p>
  <w:p w14:paraId="05D0B123" w14:textId="04FB2438" w:rsidR="009D7349" w:rsidRPr="00256E47" w:rsidRDefault="009D7349" w:rsidP="009D7349">
    <w:pPr>
      <w:pStyle w:val="Stopka"/>
      <w:jc w:val="center"/>
      <w:rPr>
        <w:rFonts w:ascii="Century Gothic" w:eastAsia="Calibri" w:hAnsi="Century Gothic" w:cs="Segoe UI"/>
        <w:bCs/>
        <w:color w:val="000000" w:themeColor="text1"/>
        <w:sz w:val="16"/>
        <w:szCs w:val="16"/>
      </w:rPr>
    </w:pPr>
    <w:r w:rsidRPr="00256E47">
      <w:rPr>
        <w:rFonts w:ascii="Century Gothic" w:eastAsia="Calibri" w:hAnsi="Century Gothic" w:cs="Segoe UI"/>
        <w:color w:val="000000" w:themeColor="text1"/>
        <w:sz w:val="16"/>
        <w:szCs w:val="16"/>
      </w:rPr>
      <w:t>Tel. +48.</w:t>
    </w:r>
    <w:r w:rsidRPr="00256E47">
      <w:rPr>
        <w:rFonts w:ascii="Century Gothic" w:eastAsia="Calibri" w:hAnsi="Century Gothic" w:cs="Segoe UI"/>
        <w:b/>
        <w:bCs/>
        <w:color w:val="000000" w:themeColor="text1"/>
        <w:sz w:val="16"/>
        <w:szCs w:val="16"/>
      </w:rPr>
      <w:t xml:space="preserve"> </w:t>
    </w:r>
    <w:r w:rsidRPr="00256E47">
      <w:rPr>
        <w:rFonts w:ascii="Century Gothic" w:eastAsia="Calibri" w:hAnsi="Century Gothic" w:cs="Segoe UI"/>
        <w:bCs/>
        <w:color w:val="000000" w:themeColor="text1"/>
        <w:sz w:val="16"/>
        <w:szCs w:val="16"/>
      </w:rPr>
      <w:t xml:space="preserve">515.280.575 </w:t>
    </w:r>
    <w:r w:rsidRPr="00256E47">
      <w:rPr>
        <w:rFonts w:ascii="Century Gothic" w:eastAsia="Calibri" w:hAnsi="Century Gothic" w:cs="Segoe UI"/>
        <w:color w:val="000000" w:themeColor="text1"/>
        <w:sz w:val="16"/>
        <w:szCs w:val="16"/>
      </w:rPr>
      <w:t xml:space="preserve">| </w:t>
    </w:r>
    <w:hyperlink r:id="rId1" w:history="1">
      <w:r w:rsidR="003F703C" w:rsidRPr="00256E47">
        <w:rPr>
          <w:rStyle w:val="Hipercze"/>
          <w:rFonts w:ascii="Century Gothic" w:eastAsia="Calibri" w:hAnsi="Century Gothic" w:cs="Segoe UI"/>
          <w:bCs/>
          <w:sz w:val="16"/>
          <w:szCs w:val="16"/>
        </w:rPr>
        <w:t>plgbc.org.pl</w:t>
      </w:r>
    </w:hyperlink>
  </w:p>
  <w:p w14:paraId="32284530" w14:textId="77777777" w:rsidR="009D7349" w:rsidRPr="00256E47" w:rsidRDefault="00A4435D" w:rsidP="00A4435D">
    <w:pPr>
      <w:pStyle w:val="Stopka"/>
      <w:jc w:val="center"/>
      <w:rPr>
        <w:rFonts w:ascii="Century Gothic" w:hAnsi="Century Gothic"/>
        <w:color w:val="000000" w:themeColor="text1"/>
        <w:sz w:val="16"/>
        <w:szCs w:val="16"/>
      </w:rPr>
    </w:pPr>
    <w:r w:rsidRPr="00256E47">
      <w:rPr>
        <w:rFonts w:ascii="Century Gothic" w:hAnsi="Century Gothic" w:cs="Arial"/>
        <w:bCs/>
        <w:color w:val="000000" w:themeColor="text1"/>
        <w:sz w:val="16"/>
        <w:szCs w:val="16"/>
      </w:rPr>
      <w:t xml:space="preserve">KRS: </w:t>
    </w:r>
    <w:r w:rsidRPr="00256E47">
      <w:rPr>
        <w:rFonts w:ascii="Century Gothic" w:eastAsia="Times New Roman" w:hAnsi="Century Gothic"/>
        <w:noProof/>
        <w:color w:val="000000" w:themeColor="text1"/>
        <w:sz w:val="16"/>
        <w:szCs w:val="16"/>
        <w:lang w:eastAsia="pl-PL"/>
      </w:rPr>
      <w:t>0000317576</w:t>
    </w:r>
    <w:r w:rsidRPr="00256E47">
      <w:rPr>
        <w:rFonts w:ascii="Century Gothic" w:hAnsi="Century Gothic" w:cs="Arial"/>
        <w:bCs/>
        <w:color w:val="000000" w:themeColor="text1"/>
        <w:sz w:val="16"/>
        <w:szCs w:val="16"/>
      </w:rPr>
      <w:t xml:space="preserve"> | NIP (VAT No.): </w:t>
    </w:r>
    <w:r w:rsidRPr="00256E47">
      <w:rPr>
        <w:rFonts w:ascii="Century Gothic" w:eastAsia="Times New Roman" w:hAnsi="Century Gothic"/>
        <w:noProof/>
        <w:color w:val="000000" w:themeColor="text1"/>
        <w:sz w:val="16"/>
        <w:szCs w:val="16"/>
        <w:lang w:eastAsia="pl-PL"/>
      </w:rPr>
      <w:t xml:space="preserve">631 257 96 51 </w:t>
    </w:r>
    <w:r w:rsidRPr="00256E47">
      <w:rPr>
        <w:rFonts w:ascii="Century Gothic" w:hAnsi="Century Gothic" w:cs="Arial"/>
        <w:bCs/>
        <w:color w:val="000000" w:themeColor="text1"/>
        <w:sz w:val="16"/>
        <w:szCs w:val="16"/>
      </w:rPr>
      <w:t xml:space="preserve">| Regon: </w:t>
    </w:r>
    <w:r w:rsidRPr="00256E47">
      <w:rPr>
        <w:rFonts w:ascii="Century Gothic" w:eastAsia="Times New Roman" w:hAnsi="Century Gothic"/>
        <w:noProof/>
        <w:color w:val="000000" w:themeColor="text1"/>
        <w:sz w:val="16"/>
        <w:szCs w:val="16"/>
        <w:lang w:eastAsia="pl-PL"/>
      </w:rPr>
      <w:t>241 056 815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41DC2" w14:textId="77777777" w:rsidR="007711E2" w:rsidRDefault="007711E2" w:rsidP="009D7349">
      <w:pPr>
        <w:spacing w:after="0" w:line="240" w:lineRule="auto"/>
      </w:pPr>
      <w:r>
        <w:separator/>
      </w:r>
    </w:p>
  </w:footnote>
  <w:footnote w:type="continuationSeparator" w:id="0">
    <w:p w14:paraId="7E9EB966" w14:textId="77777777" w:rsidR="007711E2" w:rsidRDefault="007711E2" w:rsidP="009D7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EA17E" w14:textId="773C2137" w:rsidR="009D7349" w:rsidRPr="00724219" w:rsidRDefault="00B4610B" w:rsidP="00B4610B">
    <w:pPr>
      <w:pStyle w:val="Nagwek"/>
      <w:rPr>
        <w:rFonts w:ascii="Century Gothic" w:hAnsi="Century Gothic" w:cs="Arial"/>
        <w:b/>
        <w:lang w:val="en-US"/>
      </w:rPr>
    </w:pPr>
    <w:r w:rsidRPr="00B4610B">
      <w:rPr>
        <w:rFonts w:ascii="Century Gothic" w:hAnsi="Century Gothic" w:cs="Arial"/>
        <w:noProof/>
        <w:lang w:eastAsia="pl-PL"/>
      </w:rPr>
      <w:drawing>
        <wp:anchor distT="0" distB="0" distL="114300" distR="114300" simplePos="0" relativeHeight="251658240" behindDoc="1" locked="0" layoutInCell="1" allowOverlap="1" wp14:anchorId="668EC86D" wp14:editId="10C71426">
          <wp:simplePos x="0" y="0"/>
          <wp:positionH relativeFrom="margin">
            <wp:posOffset>-511175</wp:posOffset>
          </wp:positionH>
          <wp:positionV relativeFrom="paragraph">
            <wp:posOffset>-275590</wp:posOffset>
          </wp:positionV>
          <wp:extent cx="2099945" cy="717550"/>
          <wp:effectExtent l="0" t="0" r="0" b="6350"/>
          <wp:wrapTight wrapText="bothSides">
            <wp:wrapPolygon edited="0">
              <wp:start x="1959" y="0"/>
              <wp:lineTo x="0" y="1720"/>
              <wp:lineTo x="0" y="16630"/>
              <wp:lineTo x="1568" y="18350"/>
              <wp:lineTo x="3331" y="20644"/>
              <wp:lineTo x="3527" y="21218"/>
              <wp:lineTo x="4899" y="21218"/>
              <wp:lineTo x="21358" y="19497"/>
              <wp:lineTo x="21358" y="16630"/>
              <wp:lineTo x="21162" y="15483"/>
              <wp:lineTo x="20379" y="2294"/>
              <wp:lineTo x="18419" y="1720"/>
              <wp:lineTo x="2939" y="0"/>
              <wp:lineTo x="1959" y="0"/>
            </wp:wrapPolygon>
          </wp:wrapTight>
          <wp:docPr id="1" name="Obraz 1" descr="Y:\BAZA\04. Marketing\00.Logo\01.Logo main PL\PLGBC LOGO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AZA\04. Marketing\00.Logo\01.Logo main PL\PLGBC LOGO_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945" cy="71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EFAC76" w14:textId="77777777" w:rsidR="00B4610B" w:rsidRDefault="00B4610B" w:rsidP="00B4610B">
    <w:pPr>
      <w:pStyle w:val="Nagwek"/>
      <w:tabs>
        <w:tab w:val="clear" w:pos="4536"/>
        <w:tab w:val="clear" w:pos="9072"/>
        <w:tab w:val="left" w:pos="1663"/>
      </w:tabs>
    </w:pPr>
  </w:p>
  <w:p w14:paraId="56462A73" w14:textId="781DB683" w:rsidR="009D7349" w:rsidRDefault="00B4610B" w:rsidP="00B4610B">
    <w:pPr>
      <w:pStyle w:val="Nagwek"/>
      <w:tabs>
        <w:tab w:val="clear" w:pos="4536"/>
        <w:tab w:val="clear" w:pos="9072"/>
        <w:tab w:val="left" w:pos="1663"/>
      </w:tabs>
    </w:pPr>
    <w:r>
      <w:tab/>
    </w:r>
  </w:p>
  <w:p w14:paraId="3833A915" w14:textId="0F4B5AD1" w:rsidR="00B4610B" w:rsidRDefault="00B461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82351"/>
    <w:multiLevelType w:val="hybridMultilevel"/>
    <w:tmpl w:val="0B8AE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F5DC9"/>
    <w:multiLevelType w:val="hybridMultilevel"/>
    <w:tmpl w:val="5CD85C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696737"/>
    <w:multiLevelType w:val="multilevel"/>
    <w:tmpl w:val="0360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83C36"/>
    <w:multiLevelType w:val="hybridMultilevel"/>
    <w:tmpl w:val="4152384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25AF536E"/>
    <w:multiLevelType w:val="hybridMultilevel"/>
    <w:tmpl w:val="87A2F712"/>
    <w:lvl w:ilvl="0" w:tplc="04A0DBD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8EA46FC"/>
    <w:multiLevelType w:val="hybridMultilevel"/>
    <w:tmpl w:val="14185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CB4765"/>
    <w:multiLevelType w:val="multilevel"/>
    <w:tmpl w:val="4D10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920C17"/>
    <w:multiLevelType w:val="hybridMultilevel"/>
    <w:tmpl w:val="EB6C0F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8F550AF"/>
    <w:multiLevelType w:val="multilevel"/>
    <w:tmpl w:val="0EE81E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89245E"/>
    <w:multiLevelType w:val="multilevel"/>
    <w:tmpl w:val="E19E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2B0C4F"/>
    <w:multiLevelType w:val="hybridMultilevel"/>
    <w:tmpl w:val="DBD88B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453E33"/>
    <w:multiLevelType w:val="hybridMultilevel"/>
    <w:tmpl w:val="C0FAB8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18B190F"/>
    <w:multiLevelType w:val="hybridMultilevel"/>
    <w:tmpl w:val="358467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5A146FE"/>
    <w:multiLevelType w:val="hybridMultilevel"/>
    <w:tmpl w:val="9DB84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1554343"/>
    <w:multiLevelType w:val="hybridMultilevel"/>
    <w:tmpl w:val="6862FFE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5AF3C85"/>
    <w:multiLevelType w:val="multilevel"/>
    <w:tmpl w:val="FC54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3C255C"/>
    <w:multiLevelType w:val="hybridMultilevel"/>
    <w:tmpl w:val="C2EC94D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6BC7037A"/>
    <w:multiLevelType w:val="hybridMultilevel"/>
    <w:tmpl w:val="2A38E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37E75AF"/>
    <w:multiLevelType w:val="multilevel"/>
    <w:tmpl w:val="F1E22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5528DF"/>
    <w:multiLevelType w:val="multilevel"/>
    <w:tmpl w:val="772C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231699"/>
    <w:multiLevelType w:val="hybridMultilevel"/>
    <w:tmpl w:val="247057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9300512"/>
    <w:multiLevelType w:val="hybridMultilevel"/>
    <w:tmpl w:val="09C65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A91A03"/>
    <w:multiLevelType w:val="hybridMultilevel"/>
    <w:tmpl w:val="4F109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2"/>
  </w:num>
  <w:num w:numId="4">
    <w:abstractNumId w:val="13"/>
  </w:num>
  <w:num w:numId="5">
    <w:abstractNumId w:val="22"/>
  </w:num>
  <w:num w:numId="6">
    <w:abstractNumId w:val="16"/>
  </w:num>
  <w:num w:numId="7">
    <w:abstractNumId w:val="2"/>
  </w:num>
  <w:num w:numId="8">
    <w:abstractNumId w:val="18"/>
  </w:num>
  <w:num w:numId="9">
    <w:abstractNumId w:val="4"/>
  </w:num>
  <w:num w:numId="10">
    <w:abstractNumId w:val="3"/>
  </w:num>
  <w:num w:numId="11">
    <w:abstractNumId w:val="8"/>
  </w:num>
  <w:num w:numId="12">
    <w:abstractNumId w:val="10"/>
  </w:num>
  <w:num w:numId="13">
    <w:abstractNumId w:val="1"/>
  </w:num>
  <w:num w:numId="14">
    <w:abstractNumId w:val="17"/>
  </w:num>
  <w:num w:numId="15">
    <w:abstractNumId w:val="0"/>
  </w:num>
  <w:num w:numId="16">
    <w:abstractNumId w:val="21"/>
  </w:num>
  <w:num w:numId="17">
    <w:abstractNumId w:val="6"/>
  </w:num>
  <w:num w:numId="18">
    <w:abstractNumId w:val="9"/>
  </w:num>
  <w:num w:numId="19">
    <w:abstractNumId w:val="15"/>
  </w:num>
  <w:num w:numId="20">
    <w:abstractNumId w:val="14"/>
  </w:num>
  <w:num w:numId="21">
    <w:abstractNumId w:val="11"/>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349"/>
    <w:rsid w:val="00001920"/>
    <w:rsid w:val="00002021"/>
    <w:rsid w:val="000051AE"/>
    <w:rsid w:val="00005F8F"/>
    <w:rsid w:val="00007B3D"/>
    <w:rsid w:val="00010F1A"/>
    <w:rsid w:val="00011544"/>
    <w:rsid w:val="000136B8"/>
    <w:rsid w:val="000205FF"/>
    <w:rsid w:val="00021D6C"/>
    <w:rsid w:val="00026D08"/>
    <w:rsid w:val="00031246"/>
    <w:rsid w:val="0003755B"/>
    <w:rsid w:val="0004285C"/>
    <w:rsid w:val="00042925"/>
    <w:rsid w:val="00053A2D"/>
    <w:rsid w:val="000553CC"/>
    <w:rsid w:val="00057863"/>
    <w:rsid w:val="00061339"/>
    <w:rsid w:val="000655F3"/>
    <w:rsid w:val="000677C7"/>
    <w:rsid w:val="00067818"/>
    <w:rsid w:val="00071C65"/>
    <w:rsid w:val="0007331E"/>
    <w:rsid w:val="00074367"/>
    <w:rsid w:val="00074F33"/>
    <w:rsid w:val="00075D18"/>
    <w:rsid w:val="00076C44"/>
    <w:rsid w:val="0008009B"/>
    <w:rsid w:val="00084F8B"/>
    <w:rsid w:val="000851BD"/>
    <w:rsid w:val="00090308"/>
    <w:rsid w:val="00091A03"/>
    <w:rsid w:val="000962BA"/>
    <w:rsid w:val="000B3C0A"/>
    <w:rsid w:val="000C0608"/>
    <w:rsid w:val="000D41FB"/>
    <w:rsid w:val="000E0CDD"/>
    <w:rsid w:val="000E5025"/>
    <w:rsid w:val="000E6DD9"/>
    <w:rsid w:val="000F01D2"/>
    <w:rsid w:val="000F100E"/>
    <w:rsid w:val="000F787D"/>
    <w:rsid w:val="0010064A"/>
    <w:rsid w:val="00100969"/>
    <w:rsid w:val="00106D51"/>
    <w:rsid w:val="0011262C"/>
    <w:rsid w:val="001156BB"/>
    <w:rsid w:val="0011603D"/>
    <w:rsid w:val="001164A0"/>
    <w:rsid w:val="00120596"/>
    <w:rsid w:val="00122B80"/>
    <w:rsid w:val="001232C7"/>
    <w:rsid w:val="00124875"/>
    <w:rsid w:val="00126D72"/>
    <w:rsid w:val="0013114D"/>
    <w:rsid w:val="00134F15"/>
    <w:rsid w:val="00137DF0"/>
    <w:rsid w:val="001512C7"/>
    <w:rsid w:val="001520DD"/>
    <w:rsid w:val="0015299D"/>
    <w:rsid w:val="00152D10"/>
    <w:rsid w:val="0015633D"/>
    <w:rsid w:val="00164149"/>
    <w:rsid w:val="00175922"/>
    <w:rsid w:val="00182150"/>
    <w:rsid w:val="00183361"/>
    <w:rsid w:val="00183CED"/>
    <w:rsid w:val="00183FA7"/>
    <w:rsid w:val="00185506"/>
    <w:rsid w:val="00185FBE"/>
    <w:rsid w:val="00194579"/>
    <w:rsid w:val="001A0CB9"/>
    <w:rsid w:val="001A308E"/>
    <w:rsid w:val="001B01D4"/>
    <w:rsid w:val="001B6808"/>
    <w:rsid w:val="001B7E57"/>
    <w:rsid w:val="001C0B55"/>
    <w:rsid w:val="001C2909"/>
    <w:rsid w:val="001C3E52"/>
    <w:rsid w:val="001C58FB"/>
    <w:rsid w:val="001C68A0"/>
    <w:rsid w:val="001E0991"/>
    <w:rsid w:val="001E103C"/>
    <w:rsid w:val="001E1B2C"/>
    <w:rsid w:val="001E1E65"/>
    <w:rsid w:val="001E2188"/>
    <w:rsid w:val="001E5675"/>
    <w:rsid w:val="001F09C6"/>
    <w:rsid w:val="001F1418"/>
    <w:rsid w:val="001F7592"/>
    <w:rsid w:val="002035A8"/>
    <w:rsid w:val="00204F39"/>
    <w:rsid w:val="002062B9"/>
    <w:rsid w:val="0020789D"/>
    <w:rsid w:val="00211A2C"/>
    <w:rsid w:val="00220C0E"/>
    <w:rsid w:val="00221260"/>
    <w:rsid w:val="002215FD"/>
    <w:rsid w:val="00221EF9"/>
    <w:rsid w:val="00235852"/>
    <w:rsid w:val="00237FAC"/>
    <w:rsid w:val="002403C8"/>
    <w:rsid w:val="00240E08"/>
    <w:rsid w:val="002414E3"/>
    <w:rsid w:val="00244352"/>
    <w:rsid w:val="0024641B"/>
    <w:rsid w:val="002467A1"/>
    <w:rsid w:val="00254033"/>
    <w:rsid w:val="00256856"/>
    <w:rsid w:val="00256E47"/>
    <w:rsid w:val="00281F6F"/>
    <w:rsid w:val="00283E09"/>
    <w:rsid w:val="00284444"/>
    <w:rsid w:val="00286A21"/>
    <w:rsid w:val="00287FE3"/>
    <w:rsid w:val="00294464"/>
    <w:rsid w:val="00296529"/>
    <w:rsid w:val="002A69D3"/>
    <w:rsid w:val="002A6E96"/>
    <w:rsid w:val="002B4AE0"/>
    <w:rsid w:val="002C18C5"/>
    <w:rsid w:val="002C4A49"/>
    <w:rsid w:val="002C6183"/>
    <w:rsid w:val="002D013D"/>
    <w:rsid w:val="002D28F0"/>
    <w:rsid w:val="002D3D92"/>
    <w:rsid w:val="002E1720"/>
    <w:rsid w:val="002E3C10"/>
    <w:rsid w:val="002F16A2"/>
    <w:rsid w:val="002F2917"/>
    <w:rsid w:val="002F50AD"/>
    <w:rsid w:val="002F5253"/>
    <w:rsid w:val="002F6CE3"/>
    <w:rsid w:val="00302158"/>
    <w:rsid w:val="0030421F"/>
    <w:rsid w:val="00304CC3"/>
    <w:rsid w:val="0031012F"/>
    <w:rsid w:val="00310FC1"/>
    <w:rsid w:val="0031492C"/>
    <w:rsid w:val="00316FF8"/>
    <w:rsid w:val="003201AC"/>
    <w:rsid w:val="00320761"/>
    <w:rsid w:val="00325907"/>
    <w:rsid w:val="003312E3"/>
    <w:rsid w:val="003340B3"/>
    <w:rsid w:val="0033433C"/>
    <w:rsid w:val="00334CBA"/>
    <w:rsid w:val="00336456"/>
    <w:rsid w:val="00336F0C"/>
    <w:rsid w:val="00346AF4"/>
    <w:rsid w:val="0034712B"/>
    <w:rsid w:val="003479F5"/>
    <w:rsid w:val="003520EC"/>
    <w:rsid w:val="00361848"/>
    <w:rsid w:val="0036373E"/>
    <w:rsid w:val="00365C8E"/>
    <w:rsid w:val="00365E61"/>
    <w:rsid w:val="003665D6"/>
    <w:rsid w:val="0036769B"/>
    <w:rsid w:val="0037055B"/>
    <w:rsid w:val="00370F36"/>
    <w:rsid w:val="00377D4A"/>
    <w:rsid w:val="00381303"/>
    <w:rsid w:val="003932A8"/>
    <w:rsid w:val="003933AA"/>
    <w:rsid w:val="003934D1"/>
    <w:rsid w:val="00395AF8"/>
    <w:rsid w:val="003B1A1E"/>
    <w:rsid w:val="003B36CA"/>
    <w:rsid w:val="003D0853"/>
    <w:rsid w:val="003D0B85"/>
    <w:rsid w:val="003D1FF2"/>
    <w:rsid w:val="003D69D3"/>
    <w:rsid w:val="003E1A59"/>
    <w:rsid w:val="003E21B1"/>
    <w:rsid w:val="003E412D"/>
    <w:rsid w:val="003F2AE7"/>
    <w:rsid w:val="003F703C"/>
    <w:rsid w:val="00401CE3"/>
    <w:rsid w:val="00401EBD"/>
    <w:rsid w:val="00402BD5"/>
    <w:rsid w:val="0040492F"/>
    <w:rsid w:val="00410C61"/>
    <w:rsid w:val="004153AC"/>
    <w:rsid w:val="004200AB"/>
    <w:rsid w:val="004232E5"/>
    <w:rsid w:val="00423FD8"/>
    <w:rsid w:val="004240F7"/>
    <w:rsid w:val="00434470"/>
    <w:rsid w:val="00434952"/>
    <w:rsid w:val="0045204C"/>
    <w:rsid w:val="00465A0D"/>
    <w:rsid w:val="004672AD"/>
    <w:rsid w:val="00467CF1"/>
    <w:rsid w:val="00476328"/>
    <w:rsid w:val="00476985"/>
    <w:rsid w:val="0048303D"/>
    <w:rsid w:val="004860F3"/>
    <w:rsid w:val="00487D09"/>
    <w:rsid w:val="00491112"/>
    <w:rsid w:val="00492E9A"/>
    <w:rsid w:val="0049473C"/>
    <w:rsid w:val="00495AE6"/>
    <w:rsid w:val="00496D73"/>
    <w:rsid w:val="004A48D5"/>
    <w:rsid w:val="004B02C3"/>
    <w:rsid w:val="004B488F"/>
    <w:rsid w:val="004B5213"/>
    <w:rsid w:val="004C558D"/>
    <w:rsid w:val="004D0218"/>
    <w:rsid w:val="004D346D"/>
    <w:rsid w:val="004D5806"/>
    <w:rsid w:val="004D6FA3"/>
    <w:rsid w:val="004D79C0"/>
    <w:rsid w:val="004E07C6"/>
    <w:rsid w:val="004E2FD5"/>
    <w:rsid w:val="004E5F6D"/>
    <w:rsid w:val="004E65D7"/>
    <w:rsid w:val="004E7F42"/>
    <w:rsid w:val="004F0991"/>
    <w:rsid w:val="004F1360"/>
    <w:rsid w:val="004F18C2"/>
    <w:rsid w:val="005009CD"/>
    <w:rsid w:val="005031E9"/>
    <w:rsid w:val="0051128D"/>
    <w:rsid w:val="0051128F"/>
    <w:rsid w:val="00513E6B"/>
    <w:rsid w:val="00523804"/>
    <w:rsid w:val="00524C0C"/>
    <w:rsid w:val="00530F71"/>
    <w:rsid w:val="00544B5F"/>
    <w:rsid w:val="00545538"/>
    <w:rsid w:val="005465C0"/>
    <w:rsid w:val="005502DD"/>
    <w:rsid w:val="0055153C"/>
    <w:rsid w:val="005556BA"/>
    <w:rsid w:val="00555AF8"/>
    <w:rsid w:val="0056282D"/>
    <w:rsid w:val="00564A02"/>
    <w:rsid w:val="00574E39"/>
    <w:rsid w:val="0057702C"/>
    <w:rsid w:val="005802A0"/>
    <w:rsid w:val="005842AA"/>
    <w:rsid w:val="00585A69"/>
    <w:rsid w:val="00587776"/>
    <w:rsid w:val="005879AA"/>
    <w:rsid w:val="00596956"/>
    <w:rsid w:val="00597031"/>
    <w:rsid w:val="0059764F"/>
    <w:rsid w:val="005A7E90"/>
    <w:rsid w:val="005B4B22"/>
    <w:rsid w:val="005B608F"/>
    <w:rsid w:val="005C0189"/>
    <w:rsid w:val="005D0257"/>
    <w:rsid w:val="005D1D47"/>
    <w:rsid w:val="005D5272"/>
    <w:rsid w:val="005D6898"/>
    <w:rsid w:val="005D6D58"/>
    <w:rsid w:val="005D784D"/>
    <w:rsid w:val="005E67A0"/>
    <w:rsid w:val="005E68ED"/>
    <w:rsid w:val="005E6F8B"/>
    <w:rsid w:val="005E7B71"/>
    <w:rsid w:val="005F1D8B"/>
    <w:rsid w:val="005F5A2B"/>
    <w:rsid w:val="0060338A"/>
    <w:rsid w:val="00605D7F"/>
    <w:rsid w:val="00606ED3"/>
    <w:rsid w:val="006121BC"/>
    <w:rsid w:val="00626AFF"/>
    <w:rsid w:val="00627E00"/>
    <w:rsid w:val="00632C35"/>
    <w:rsid w:val="00632D74"/>
    <w:rsid w:val="006404C5"/>
    <w:rsid w:val="0064138C"/>
    <w:rsid w:val="00642666"/>
    <w:rsid w:val="00642EAA"/>
    <w:rsid w:val="00643FF8"/>
    <w:rsid w:val="006476E9"/>
    <w:rsid w:val="00647EC5"/>
    <w:rsid w:val="0065325E"/>
    <w:rsid w:val="00655C3F"/>
    <w:rsid w:val="006574C9"/>
    <w:rsid w:val="0067043A"/>
    <w:rsid w:val="0067049E"/>
    <w:rsid w:val="00673458"/>
    <w:rsid w:val="006812E8"/>
    <w:rsid w:val="00682C1C"/>
    <w:rsid w:val="00686590"/>
    <w:rsid w:val="006867DD"/>
    <w:rsid w:val="00686F29"/>
    <w:rsid w:val="00687367"/>
    <w:rsid w:val="00687543"/>
    <w:rsid w:val="006921F1"/>
    <w:rsid w:val="00692AF4"/>
    <w:rsid w:val="0069336B"/>
    <w:rsid w:val="006A09E6"/>
    <w:rsid w:val="006A6B27"/>
    <w:rsid w:val="006A772C"/>
    <w:rsid w:val="006B0955"/>
    <w:rsid w:val="006B41C3"/>
    <w:rsid w:val="006B521D"/>
    <w:rsid w:val="006C06F1"/>
    <w:rsid w:val="006C0A77"/>
    <w:rsid w:val="006C1A5E"/>
    <w:rsid w:val="006C69FF"/>
    <w:rsid w:val="006D35BB"/>
    <w:rsid w:val="006D4B03"/>
    <w:rsid w:val="006D4DD0"/>
    <w:rsid w:val="006D531A"/>
    <w:rsid w:val="006E03C7"/>
    <w:rsid w:val="006E31DE"/>
    <w:rsid w:val="006E47E2"/>
    <w:rsid w:val="006E4F68"/>
    <w:rsid w:val="0070147A"/>
    <w:rsid w:val="0070445F"/>
    <w:rsid w:val="00705D61"/>
    <w:rsid w:val="00711DB4"/>
    <w:rsid w:val="00713602"/>
    <w:rsid w:val="007147CC"/>
    <w:rsid w:val="007219DC"/>
    <w:rsid w:val="0072288D"/>
    <w:rsid w:val="00724219"/>
    <w:rsid w:val="00730267"/>
    <w:rsid w:val="00730BB6"/>
    <w:rsid w:val="007333EB"/>
    <w:rsid w:val="007424D4"/>
    <w:rsid w:val="007517D5"/>
    <w:rsid w:val="00755543"/>
    <w:rsid w:val="00762B80"/>
    <w:rsid w:val="007639C2"/>
    <w:rsid w:val="007649C3"/>
    <w:rsid w:val="00765777"/>
    <w:rsid w:val="007711E2"/>
    <w:rsid w:val="007720FB"/>
    <w:rsid w:val="007738BB"/>
    <w:rsid w:val="007754FE"/>
    <w:rsid w:val="00777250"/>
    <w:rsid w:val="0077747C"/>
    <w:rsid w:val="00780840"/>
    <w:rsid w:val="00781418"/>
    <w:rsid w:val="007A300F"/>
    <w:rsid w:val="007A3030"/>
    <w:rsid w:val="007A44CE"/>
    <w:rsid w:val="007A46F0"/>
    <w:rsid w:val="007A6E74"/>
    <w:rsid w:val="007B17A0"/>
    <w:rsid w:val="007B1DF3"/>
    <w:rsid w:val="007B3030"/>
    <w:rsid w:val="007B4819"/>
    <w:rsid w:val="007B4C2F"/>
    <w:rsid w:val="007C23F1"/>
    <w:rsid w:val="007C397F"/>
    <w:rsid w:val="007C6FB8"/>
    <w:rsid w:val="007D1518"/>
    <w:rsid w:val="007D3221"/>
    <w:rsid w:val="007D4EB1"/>
    <w:rsid w:val="007E720C"/>
    <w:rsid w:val="007F14F7"/>
    <w:rsid w:val="007F1E04"/>
    <w:rsid w:val="007F295B"/>
    <w:rsid w:val="007F35DF"/>
    <w:rsid w:val="007F4AD0"/>
    <w:rsid w:val="007F5E3F"/>
    <w:rsid w:val="00802BDE"/>
    <w:rsid w:val="00806BB8"/>
    <w:rsid w:val="00813BB0"/>
    <w:rsid w:val="0082015A"/>
    <w:rsid w:val="00822BDA"/>
    <w:rsid w:val="00823E8E"/>
    <w:rsid w:val="008266FF"/>
    <w:rsid w:val="00832BC6"/>
    <w:rsid w:val="008348F5"/>
    <w:rsid w:val="00834FCF"/>
    <w:rsid w:val="008355F9"/>
    <w:rsid w:val="0083728E"/>
    <w:rsid w:val="008442F5"/>
    <w:rsid w:val="008518BC"/>
    <w:rsid w:val="00852D7B"/>
    <w:rsid w:val="00855E65"/>
    <w:rsid w:val="00855F78"/>
    <w:rsid w:val="00861F8E"/>
    <w:rsid w:val="00870F2F"/>
    <w:rsid w:val="00871FAA"/>
    <w:rsid w:val="008727C8"/>
    <w:rsid w:val="00872DB5"/>
    <w:rsid w:val="008758DD"/>
    <w:rsid w:val="00880096"/>
    <w:rsid w:val="008814D0"/>
    <w:rsid w:val="008862B8"/>
    <w:rsid w:val="008947AB"/>
    <w:rsid w:val="00894BBF"/>
    <w:rsid w:val="008A37D9"/>
    <w:rsid w:val="008A5931"/>
    <w:rsid w:val="008A6090"/>
    <w:rsid w:val="008B0646"/>
    <w:rsid w:val="008B35E9"/>
    <w:rsid w:val="008B43F7"/>
    <w:rsid w:val="008C0934"/>
    <w:rsid w:val="008C6C8A"/>
    <w:rsid w:val="008C73DD"/>
    <w:rsid w:val="008D25BB"/>
    <w:rsid w:val="008D2655"/>
    <w:rsid w:val="008E4494"/>
    <w:rsid w:val="008E4816"/>
    <w:rsid w:val="008F3348"/>
    <w:rsid w:val="008F6198"/>
    <w:rsid w:val="00900A00"/>
    <w:rsid w:val="00907011"/>
    <w:rsid w:val="0090791A"/>
    <w:rsid w:val="009102FA"/>
    <w:rsid w:val="0091067C"/>
    <w:rsid w:val="009113EB"/>
    <w:rsid w:val="009142E4"/>
    <w:rsid w:val="00922E9B"/>
    <w:rsid w:val="0093113B"/>
    <w:rsid w:val="009333C0"/>
    <w:rsid w:val="009339FC"/>
    <w:rsid w:val="00934768"/>
    <w:rsid w:val="009349F3"/>
    <w:rsid w:val="00934E6A"/>
    <w:rsid w:val="009465FA"/>
    <w:rsid w:val="00957ACF"/>
    <w:rsid w:val="00961CD1"/>
    <w:rsid w:val="00970C17"/>
    <w:rsid w:val="00982BD8"/>
    <w:rsid w:val="00982CF6"/>
    <w:rsid w:val="009833BC"/>
    <w:rsid w:val="00986015"/>
    <w:rsid w:val="009900DE"/>
    <w:rsid w:val="00994658"/>
    <w:rsid w:val="009977EB"/>
    <w:rsid w:val="00997AF5"/>
    <w:rsid w:val="009A1941"/>
    <w:rsid w:val="009A2524"/>
    <w:rsid w:val="009A2EF0"/>
    <w:rsid w:val="009A3BF4"/>
    <w:rsid w:val="009A76DD"/>
    <w:rsid w:val="009B51C9"/>
    <w:rsid w:val="009C04D1"/>
    <w:rsid w:val="009C0993"/>
    <w:rsid w:val="009C1504"/>
    <w:rsid w:val="009C3D76"/>
    <w:rsid w:val="009D01DA"/>
    <w:rsid w:val="009D32EF"/>
    <w:rsid w:val="009D48A9"/>
    <w:rsid w:val="009D5FEF"/>
    <w:rsid w:val="009D7349"/>
    <w:rsid w:val="009D7E84"/>
    <w:rsid w:val="009E191C"/>
    <w:rsid w:val="009E240F"/>
    <w:rsid w:val="009E3910"/>
    <w:rsid w:val="009E5790"/>
    <w:rsid w:val="009F0C11"/>
    <w:rsid w:val="009F2B4A"/>
    <w:rsid w:val="009F2D36"/>
    <w:rsid w:val="009F77F4"/>
    <w:rsid w:val="00A008A7"/>
    <w:rsid w:val="00A05CCF"/>
    <w:rsid w:val="00A12540"/>
    <w:rsid w:val="00A30EE8"/>
    <w:rsid w:val="00A3331F"/>
    <w:rsid w:val="00A363B4"/>
    <w:rsid w:val="00A36F23"/>
    <w:rsid w:val="00A4435D"/>
    <w:rsid w:val="00A451A7"/>
    <w:rsid w:val="00A46387"/>
    <w:rsid w:val="00A472C8"/>
    <w:rsid w:val="00A51954"/>
    <w:rsid w:val="00A538D5"/>
    <w:rsid w:val="00A62794"/>
    <w:rsid w:val="00A67C27"/>
    <w:rsid w:val="00A73772"/>
    <w:rsid w:val="00A81082"/>
    <w:rsid w:val="00A84796"/>
    <w:rsid w:val="00A85F9E"/>
    <w:rsid w:val="00A86028"/>
    <w:rsid w:val="00A861C5"/>
    <w:rsid w:val="00A903AB"/>
    <w:rsid w:val="00A906C9"/>
    <w:rsid w:val="00A91355"/>
    <w:rsid w:val="00A932B5"/>
    <w:rsid w:val="00A9424B"/>
    <w:rsid w:val="00A96598"/>
    <w:rsid w:val="00AA0F86"/>
    <w:rsid w:val="00AA2614"/>
    <w:rsid w:val="00AA4503"/>
    <w:rsid w:val="00AB16D6"/>
    <w:rsid w:val="00AB6CE6"/>
    <w:rsid w:val="00AB7069"/>
    <w:rsid w:val="00AC7749"/>
    <w:rsid w:val="00AD4A29"/>
    <w:rsid w:val="00AE13FE"/>
    <w:rsid w:val="00AE3F22"/>
    <w:rsid w:val="00AE618A"/>
    <w:rsid w:val="00AF3F0B"/>
    <w:rsid w:val="00B01221"/>
    <w:rsid w:val="00B0545B"/>
    <w:rsid w:val="00B07319"/>
    <w:rsid w:val="00B11068"/>
    <w:rsid w:val="00B1155C"/>
    <w:rsid w:val="00B225C5"/>
    <w:rsid w:val="00B23936"/>
    <w:rsid w:val="00B24426"/>
    <w:rsid w:val="00B251DE"/>
    <w:rsid w:val="00B27084"/>
    <w:rsid w:val="00B27D99"/>
    <w:rsid w:val="00B434EF"/>
    <w:rsid w:val="00B435F0"/>
    <w:rsid w:val="00B44078"/>
    <w:rsid w:val="00B44B98"/>
    <w:rsid w:val="00B4610B"/>
    <w:rsid w:val="00B5159B"/>
    <w:rsid w:val="00B54737"/>
    <w:rsid w:val="00B56D1E"/>
    <w:rsid w:val="00B57795"/>
    <w:rsid w:val="00B640E0"/>
    <w:rsid w:val="00B65A5E"/>
    <w:rsid w:val="00B66F9E"/>
    <w:rsid w:val="00B76AE9"/>
    <w:rsid w:val="00B81BB7"/>
    <w:rsid w:val="00B82E52"/>
    <w:rsid w:val="00B82FEB"/>
    <w:rsid w:val="00B92B8E"/>
    <w:rsid w:val="00B93BEB"/>
    <w:rsid w:val="00B9455D"/>
    <w:rsid w:val="00B94E78"/>
    <w:rsid w:val="00BA3D83"/>
    <w:rsid w:val="00BB33A8"/>
    <w:rsid w:val="00BB4A7D"/>
    <w:rsid w:val="00BC1BA7"/>
    <w:rsid w:val="00BC20F1"/>
    <w:rsid w:val="00BC2901"/>
    <w:rsid w:val="00BC2A93"/>
    <w:rsid w:val="00BC2BD0"/>
    <w:rsid w:val="00BC3B4C"/>
    <w:rsid w:val="00BC60EF"/>
    <w:rsid w:val="00BC697F"/>
    <w:rsid w:val="00BD009F"/>
    <w:rsid w:val="00BD2AAE"/>
    <w:rsid w:val="00BD3685"/>
    <w:rsid w:val="00BE0B91"/>
    <w:rsid w:val="00BE1B0E"/>
    <w:rsid w:val="00BE5187"/>
    <w:rsid w:val="00BE57CE"/>
    <w:rsid w:val="00BF0465"/>
    <w:rsid w:val="00BF0A28"/>
    <w:rsid w:val="00BF64DD"/>
    <w:rsid w:val="00C1012D"/>
    <w:rsid w:val="00C12DD8"/>
    <w:rsid w:val="00C20A92"/>
    <w:rsid w:val="00C24B32"/>
    <w:rsid w:val="00C25BAD"/>
    <w:rsid w:val="00C25DB2"/>
    <w:rsid w:val="00C27032"/>
    <w:rsid w:val="00C3136D"/>
    <w:rsid w:val="00C354D6"/>
    <w:rsid w:val="00C40DB3"/>
    <w:rsid w:val="00C41CEC"/>
    <w:rsid w:val="00C4215B"/>
    <w:rsid w:val="00C46EA3"/>
    <w:rsid w:val="00C473C0"/>
    <w:rsid w:val="00C47A51"/>
    <w:rsid w:val="00C501C6"/>
    <w:rsid w:val="00C51C50"/>
    <w:rsid w:val="00C5343F"/>
    <w:rsid w:val="00C60A5C"/>
    <w:rsid w:val="00C6264B"/>
    <w:rsid w:val="00C62A0E"/>
    <w:rsid w:val="00C656F1"/>
    <w:rsid w:val="00C71EF0"/>
    <w:rsid w:val="00C80AC3"/>
    <w:rsid w:val="00C90C31"/>
    <w:rsid w:val="00C950F8"/>
    <w:rsid w:val="00C96D0E"/>
    <w:rsid w:val="00CA04AF"/>
    <w:rsid w:val="00CA1EE5"/>
    <w:rsid w:val="00CB0B1D"/>
    <w:rsid w:val="00CB1483"/>
    <w:rsid w:val="00CB6838"/>
    <w:rsid w:val="00CB78F3"/>
    <w:rsid w:val="00CC3BD1"/>
    <w:rsid w:val="00CC5126"/>
    <w:rsid w:val="00CC706F"/>
    <w:rsid w:val="00CD207F"/>
    <w:rsid w:val="00CD506D"/>
    <w:rsid w:val="00CD642C"/>
    <w:rsid w:val="00CD7B79"/>
    <w:rsid w:val="00CE0116"/>
    <w:rsid w:val="00CE0124"/>
    <w:rsid w:val="00CE3516"/>
    <w:rsid w:val="00CE3E4D"/>
    <w:rsid w:val="00CE7924"/>
    <w:rsid w:val="00CF0823"/>
    <w:rsid w:val="00CF7232"/>
    <w:rsid w:val="00D00247"/>
    <w:rsid w:val="00D02155"/>
    <w:rsid w:val="00D034E7"/>
    <w:rsid w:val="00D07B7E"/>
    <w:rsid w:val="00D149EB"/>
    <w:rsid w:val="00D20A7A"/>
    <w:rsid w:val="00D224D2"/>
    <w:rsid w:val="00D300A2"/>
    <w:rsid w:val="00D35E73"/>
    <w:rsid w:val="00D434CD"/>
    <w:rsid w:val="00D465C8"/>
    <w:rsid w:val="00D469B0"/>
    <w:rsid w:val="00D5175A"/>
    <w:rsid w:val="00D5457C"/>
    <w:rsid w:val="00D64D1C"/>
    <w:rsid w:val="00D67E8E"/>
    <w:rsid w:val="00D70EFC"/>
    <w:rsid w:val="00D75183"/>
    <w:rsid w:val="00D8187E"/>
    <w:rsid w:val="00D81E87"/>
    <w:rsid w:val="00D83B4A"/>
    <w:rsid w:val="00D8482B"/>
    <w:rsid w:val="00D86673"/>
    <w:rsid w:val="00D86A86"/>
    <w:rsid w:val="00D977DC"/>
    <w:rsid w:val="00DA0E72"/>
    <w:rsid w:val="00DA5B58"/>
    <w:rsid w:val="00DB5F86"/>
    <w:rsid w:val="00DB76C9"/>
    <w:rsid w:val="00DB7E8B"/>
    <w:rsid w:val="00DC09F2"/>
    <w:rsid w:val="00DC2462"/>
    <w:rsid w:val="00DC3166"/>
    <w:rsid w:val="00DC376A"/>
    <w:rsid w:val="00DD01E5"/>
    <w:rsid w:val="00DD65CD"/>
    <w:rsid w:val="00DE4007"/>
    <w:rsid w:val="00DE6B91"/>
    <w:rsid w:val="00DE6C77"/>
    <w:rsid w:val="00DE72F7"/>
    <w:rsid w:val="00DF1064"/>
    <w:rsid w:val="00DF2003"/>
    <w:rsid w:val="00DF3FBA"/>
    <w:rsid w:val="00DF63C6"/>
    <w:rsid w:val="00E00786"/>
    <w:rsid w:val="00E01A96"/>
    <w:rsid w:val="00E07D53"/>
    <w:rsid w:val="00E21449"/>
    <w:rsid w:val="00E24BDB"/>
    <w:rsid w:val="00E25F1E"/>
    <w:rsid w:val="00E319AB"/>
    <w:rsid w:val="00E31D0D"/>
    <w:rsid w:val="00E31EA2"/>
    <w:rsid w:val="00E345A5"/>
    <w:rsid w:val="00E46626"/>
    <w:rsid w:val="00E526F9"/>
    <w:rsid w:val="00E6356A"/>
    <w:rsid w:val="00E63AF0"/>
    <w:rsid w:val="00E64838"/>
    <w:rsid w:val="00E65BB0"/>
    <w:rsid w:val="00E756AC"/>
    <w:rsid w:val="00E81094"/>
    <w:rsid w:val="00E85A11"/>
    <w:rsid w:val="00E90186"/>
    <w:rsid w:val="00E90510"/>
    <w:rsid w:val="00E9318D"/>
    <w:rsid w:val="00E97395"/>
    <w:rsid w:val="00EA4A77"/>
    <w:rsid w:val="00EB0D26"/>
    <w:rsid w:val="00EB2DDE"/>
    <w:rsid w:val="00EC14C6"/>
    <w:rsid w:val="00EC3733"/>
    <w:rsid w:val="00EC6B43"/>
    <w:rsid w:val="00EC72B5"/>
    <w:rsid w:val="00ED0492"/>
    <w:rsid w:val="00ED4782"/>
    <w:rsid w:val="00ED5E3E"/>
    <w:rsid w:val="00EE72A3"/>
    <w:rsid w:val="00EF220B"/>
    <w:rsid w:val="00EF4B5A"/>
    <w:rsid w:val="00F01D68"/>
    <w:rsid w:val="00F02BCF"/>
    <w:rsid w:val="00F044CE"/>
    <w:rsid w:val="00F077A9"/>
    <w:rsid w:val="00F13191"/>
    <w:rsid w:val="00F16522"/>
    <w:rsid w:val="00F16D41"/>
    <w:rsid w:val="00F21290"/>
    <w:rsid w:val="00F2295D"/>
    <w:rsid w:val="00F25403"/>
    <w:rsid w:val="00F2760D"/>
    <w:rsid w:val="00F306CA"/>
    <w:rsid w:val="00F34457"/>
    <w:rsid w:val="00F36914"/>
    <w:rsid w:val="00F36999"/>
    <w:rsid w:val="00F426F8"/>
    <w:rsid w:val="00F435F3"/>
    <w:rsid w:val="00F502F4"/>
    <w:rsid w:val="00F50D2C"/>
    <w:rsid w:val="00F54BCF"/>
    <w:rsid w:val="00F703C1"/>
    <w:rsid w:val="00F74C42"/>
    <w:rsid w:val="00F77FDA"/>
    <w:rsid w:val="00F810A7"/>
    <w:rsid w:val="00F82A91"/>
    <w:rsid w:val="00F8384D"/>
    <w:rsid w:val="00F83B62"/>
    <w:rsid w:val="00F85916"/>
    <w:rsid w:val="00F878B2"/>
    <w:rsid w:val="00F91742"/>
    <w:rsid w:val="00F91F9F"/>
    <w:rsid w:val="00F95096"/>
    <w:rsid w:val="00F97263"/>
    <w:rsid w:val="00FA1F7C"/>
    <w:rsid w:val="00FA7248"/>
    <w:rsid w:val="00FB04D3"/>
    <w:rsid w:val="00FB209C"/>
    <w:rsid w:val="00FB2B26"/>
    <w:rsid w:val="00FB38C8"/>
    <w:rsid w:val="00FB52D1"/>
    <w:rsid w:val="00FC700E"/>
    <w:rsid w:val="00FD5E2A"/>
    <w:rsid w:val="00FD7FF0"/>
    <w:rsid w:val="00FE3064"/>
    <w:rsid w:val="00FE37F7"/>
    <w:rsid w:val="00FE65AB"/>
    <w:rsid w:val="00FF4B95"/>
    <w:rsid w:val="00FF5755"/>
    <w:rsid w:val="00FF6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294504"/>
  <w15:docId w15:val="{363DB1F9-9CC9-4CB1-AC31-C0BF3F7A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C01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0678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137DF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64138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FF575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7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7349"/>
  </w:style>
  <w:style w:type="paragraph" w:styleId="Stopka">
    <w:name w:val="footer"/>
    <w:basedOn w:val="Normalny"/>
    <w:link w:val="StopkaZnak"/>
    <w:uiPriority w:val="99"/>
    <w:unhideWhenUsed/>
    <w:rsid w:val="009D7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7349"/>
  </w:style>
  <w:style w:type="paragraph" w:styleId="Tekstdymka">
    <w:name w:val="Balloon Text"/>
    <w:basedOn w:val="Normalny"/>
    <w:link w:val="TekstdymkaZnak"/>
    <w:uiPriority w:val="99"/>
    <w:semiHidden/>
    <w:unhideWhenUsed/>
    <w:rsid w:val="009D73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7349"/>
    <w:rPr>
      <w:rFonts w:ascii="Tahoma" w:hAnsi="Tahoma" w:cs="Tahoma"/>
      <w:sz w:val="16"/>
      <w:szCs w:val="16"/>
    </w:rPr>
  </w:style>
  <w:style w:type="paragraph" w:styleId="Legenda">
    <w:name w:val="caption"/>
    <w:basedOn w:val="Normalny"/>
    <w:next w:val="Normalny"/>
    <w:uiPriority w:val="35"/>
    <w:unhideWhenUsed/>
    <w:qFormat/>
    <w:rsid w:val="00686590"/>
    <w:pPr>
      <w:spacing w:line="240" w:lineRule="auto"/>
    </w:pPr>
    <w:rPr>
      <w:i/>
      <w:iCs/>
      <w:color w:val="1F497D" w:themeColor="text2"/>
      <w:sz w:val="18"/>
      <w:szCs w:val="18"/>
    </w:rPr>
  </w:style>
  <w:style w:type="paragraph" w:styleId="Akapitzlist">
    <w:name w:val="List Paragraph"/>
    <w:basedOn w:val="Normalny"/>
    <w:uiPriority w:val="34"/>
    <w:qFormat/>
    <w:rsid w:val="00686590"/>
    <w:pPr>
      <w:spacing w:after="160" w:line="259" w:lineRule="auto"/>
      <w:ind w:left="720"/>
      <w:contextualSpacing/>
    </w:pPr>
  </w:style>
  <w:style w:type="character" w:styleId="Hipercze">
    <w:name w:val="Hyperlink"/>
    <w:basedOn w:val="Domylnaczcionkaakapitu"/>
    <w:uiPriority w:val="99"/>
    <w:unhideWhenUsed/>
    <w:rsid w:val="00686590"/>
    <w:rPr>
      <w:color w:val="0000FF" w:themeColor="hyperlink"/>
      <w:u w:val="single"/>
    </w:rPr>
  </w:style>
  <w:style w:type="paragraph" w:styleId="Tekstpodstawowy">
    <w:name w:val="Body Text"/>
    <w:basedOn w:val="Normalny"/>
    <w:link w:val="TekstpodstawowyZnak"/>
    <w:uiPriority w:val="1"/>
    <w:qFormat/>
    <w:rsid w:val="0049473C"/>
    <w:pPr>
      <w:spacing w:after="0" w:line="240" w:lineRule="auto"/>
      <w:jc w:val="both"/>
    </w:pPr>
    <w:rPr>
      <w:rFonts w:ascii="Arial" w:hAnsi="Arial" w:cs="Arial"/>
      <w:color w:val="646464"/>
      <w:lang w:val="en-GB"/>
    </w:rPr>
  </w:style>
  <w:style w:type="character" w:customStyle="1" w:styleId="TekstpodstawowyZnak">
    <w:name w:val="Tekst podstawowy Znak"/>
    <w:basedOn w:val="Domylnaczcionkaakapitu"/>
    <w:link w:val="Tekstpodstawowy"/>
    <w:uiPriority w:val="1"/>
    <w:rsid w:val="0049473C"/>
    <w:rPr>
      <w:rFonts w:ascii="Arial" w:hAnsi="Arial" w:cs="Arial"/>
      <w:color w:val="646464"/>
      <w:lang w:val="en-GB"/>
    </w:rPr>
  </w:style>
  <w:style w:type="character" w:customStyle="1" w:styleId="Nagwek3Znak">
    <w:name w:val="Nagłówek 3 Znak"/>
    <w:basedOn w:val="Domylnaczcionkaakapitu"/>
    <w:link w:val="Nagwek3"/>
    <w:uiPriority w:val="9"/>
    <w:rsid w:val="00137DF0"/>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137DF0"/>
    <w:rPr>
      <w:b/>
      <w:bCs/>
    </w:rPr>
  </w:style>
  <w:style w:type="character" w:styleId="Odwoaniedokomentarza">
    <w:name w:val="annotation reference"/>
    <w:basedOn w:val="Domylnaczcionkaakapitu"/>
    <w:uiPriority w:val="99"/>
    <w:semiHidden/>
    <w:unhideWhenUsed/>
    <w:rsid w:val="006D4B03"/>
    <w:rPr>
      <w:sz w:val="16"/>
      <w:szCs w:val="16"/>
    </w:rPr>
  </w:style>
  <w:style w:type="paragraph" w:styleId="Tekstkomentarza">
    <w:name w:val="annotation text"/>
    <w:basedOn w:val="Normalny"/>
    <w:link w:val="TekstkomentarzaZnak"/>
    <w:uiPriority w:val="99"/>
    <w:semiHidden/>
    <w:unhideWhenUsed/>
    <w:rsid w:val="006D4B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D4B03"/>
    <w:rPr>
      <w:sz w:val="20"/>
      <w:szCs w:val="20"/>
    </w:rPr>
  </w:style>
  <w:style w:type="paragraph" w:styleId="Tematkomentarza">
    <w:name w:val="annotation subject"/>
    <w:basedOn w:val="Tekstkomentarza"/>
    <w:next w:val="Tekstkomentarza"/>
    <w:link w:val="TematkomentarzaZnak"/>
    <w:uiPriority w:val="99"/>
    <w:semiHidden/>
    <w:unhideWhenUsed/>
    <w:rsid w:val="006D4B03"/>
    <w:rPr>
      <w:b/>
      <w:bCs/>
    </w:rPr>
  </w:style>
  <w:style w:type="character" w:customStyle="1" w:styleId="TematkomentarzaZnak">
    <w:name w:val="Temat komentarza Znak"/>
    <w:basedOn w:val="TekstkomentarzaZnak"/>
    <w:link w:val="Tematkomentarza"/>
    <w:uiPriority w:val="99"/>
    <w:semiHidden/>
    <w:rsid w:val="006D4B03"/>
    <w:rPr>
      <w:b/>
      <w:bCs/>
      <w:sz w:val="20"/>
      <w:szCs w:val="20"/>
    </w:rPr>
  </w:style>
  <w:style w:type="character" w:customStyle="1" w:styleId="ng-binding">
    <w:name w:val="ng-binding"/>
    <w:basedOn w:val="Domylnaczcionkaakapitu"/>
    <w:rsid w:val="008355F9"/>
  </w:style>
  <w:style w:type="paragraph" w:styleId="NormalnyWeb">
    <w:name w:val="Normal (Web)"/>
    <w:basedOn w:val="Normalny"/>
    <w:uiPriority w:val="99"/>
    <w:unhideWhenUsed/>
    <w:rsid w:val="003D1F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5C0189"/>
    <w:rPr>
      <w:rFonts w:asciiTheme="majorHAnsi" w:eastAsiaTheme="majorEastAsia" w:hAnsiTheme="majorHAnsi" w:cstheme="majorBidi"/>
      <w:color w:val="365F91" w:themeColor="accent1" w:themeShade="BF"/>
      <w:sz w:val="32"/>
      <w:szCs w:val="32"/>
    </w:rPr>
  </w:style>
  <w:style w:type="paragraph" w:styleId="Tekstprzypisudolnego">
    <w:name w:val="footnote text"/>
    <w:basedOn w:val="Normalny"/>
    <w:link w:val="TekstprzypisudolnegoZnak"/>
    <w:uiPriority w:val="99"/>
    <w:semiHidden/>
    <w:unhideWhenUsed/>
    <w:rsid w:val="00DE72F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E72F7"/>
    <w:rPr>
      <w:sz w:val="20"/>
      <w:szCs w:val="20"/>
    </w:rPr>
  </w:style>
  <w:style w:type="character" w:styleId="Odwoanieprzypisudolnego">
    <w:name w:val="footnote reference"/>
    <w:basedOn w:val="Domylnaczcionkaakapitu"/>
    <w:uiPriority w:val="99"/>
    <w:semiHidden/>
    <w:unhideWhenUsed/>
    <w:rsid w:val="00DE72F7"/>
    <w:rPr>
      <w:vertAlign w:val="superscript"/>
    </w:rPr>
  </w:style>
  <w:style w:type="character" w:customStyle="1" w:styleId="Nagwek4Znak">
    <w:name w:val="Nagłówek 4 Znak"/>
    <w:basedOn w:val="Domylnaczcionkaakapitu"/>
    <w:link w:val="Nagwek4"/>
    <w:uiPriority w:val="9"/>
    <w:semiHidden/>
    <w:rsid w:val="0064138C"/>
    <w:rPr>
      <w:rFonts w:asciiTheme="majorHAnsi" w:eastAsiaTheme="majorEastAsia" w:hAnsiTheme="majorHAnsi" w:cstheme="majorBidi"/>
      <w:i/>
      <w:iCs/>
      <w:color w:val="365F91" w:themeColor="accent1" w:themeShade="BF"/>
    </w:rPr>
  </w:style>
  <w:style w:type="character" w:customStyle="1" w:styleId="Nagwek2Znak">
    <w:name w:val="Nagłówek 2 Znak"/>
    <w:basedOn w:val="Domylnaczcionkaakapitu"/>
    <w:link w:val="Nagwek2"/>
    <w:uiPriority w:val="9"/>
    <w:semiHidden/>
    <w:rsid w:val="00067818"/>
    <w:rPr>
      <w:rFonts w:asciiTheme="majorHAnsi" w:eastAsiaTheme="majorEastAsia" w:hAnsiTheme="majorHAnsi" w:cstheme="majorBidi"/>
      <w:color w:val="365F91" w:themeColor="accent1" w:themeShade="BF"/>
      <w:sz w:val="26"/>
      <w:szCs w:val="26"/>
    </w:rPr>
  </w:style>
  <w:style w:type="paragraph" w:customStyle="1" w:styleId="Tre">
    <w:name w:val="Treść"/>
    <w:uiPriority w:val="99"/>
    <w:rsid w:val="00762B80"/>
    <w:pPr>
      <w:spacing w:after="0" w:line="240" w:lineRule="auto"/>
    </w:pPr>
    <w:rPr>
      <w:rFonts w:ascii="Helvetica Neue" w:eastAsia="Arial Unicode MS" w:hAnsi="Helvetica Neue" w:cs="Arial Unicode MS"/>
      <w:color w:val="000000"/>
      <w:lang w:eastAsia="pl-PL"/>
    </w:rPr>
  </w:style>
  <w:style w:type="paragraph" w:styleId="Tekstprzypisukocowego">
    <w:name w:val="endnote text"/>
    <w:basedOn w:val="Normalny"/>
    <w:link w:val="TekstprzypisukocowegoZnak"/>
    <w:uiPriority w:val="99"/>
    <w:semiHidden/>
    <w:unhideWhenUsed/>
    <w:rsid w:val="00CE351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3516"/>
    <w:rPr>
      <w:sz w:val="20"/>
      <w:szCs w:val="20"/>
    </w:rPr>
  </w:style>
  <w:style w:type="character" w:styleId="Odwoanieprzypisukocowego">
    <w:name w:val="endnote reference"/>
    <w:basedOn w:val="Domylnaczcionkaakapitu"/>
    <w:uiPriority w:val="99"/>
    <w:semiHidden/>
    <w:unhideWhenUsed/>
    <w:rsid w:val="00CE3516"/>
    <w:rPr>
      <w:vertAlign w:val="superscript"/>
    </w:rPr>
  </w:style>
  <w:style w:type="character" w:styleId="UyteHipercze">
    <w:name w:val="FollowedHyperlink"/>
    <w:basedOn w:val="Domylnaczcionkaakapitu"/>
    <w:uiPriority w:val="99"/>
    <w:semiHidden/>
    <w:unhideWhenUsed/>
    <w:rsid w:val="00B76AE9"/>
    <w:rPr>
      <w:color w:val="800080" w:themeColor="followedHyperlink"/>
      <w:u w:val="single"/>
    </w:rPr>
  </w:style>
  <w:style w:type="paragraph" w:styleId="Zwykytekst">
    <w:name w:val="Plain Text"/>
    <w:basedOn w:val="Normalny"/>
    <w:link w:val="ZwykytekstZnak"/>
    <w:uiPriority w:val="99"/>
    <w:unhideWhenUsed/>
    <w:rsid w:val="00B434EF"/>
    <w:pPr>
      <w:spacing w:after="0" w:line="240" w:lineRule="auto"/>
    </w:pPr>
    <w:rPr>
      <w:rFonts w:ascii="Calibri" w:hAnsi="Calibri"/>
      <w:color w:val="000000" w:themeColor="text1"/>
      <w:szCs w:val="21"/>
    </w:rPr>
  </w:style>
  <w:style w:type="character" w:customStyle="1" w:styleId="ZwykytekstZnak">
    <w:name w:val="Zwykły tekst Znak"/>
    <w:basedOn w:val="Domylnaczcionkaakapitu"/>
    <w:link w:val="Zwykytekst"/>
    <w:uiPriority w:val="99"/>
    <w:rsid w:val="00B434EF"/>
    <w:rPr>
      <w:rFonts w:ascii="Calibri" w:hAnsi="Calibri"/>
      <w:color w:val="000000" w:themeColor="text1"/>
      <w:szCs w:val="21"/>
    </w:rPr>
  </w:style>
  <w:style w:type="paragraph" w:customStyle="1" w:styleId="wysijalistitem">
    <w:name w:val="wysija_list_item"/>
    <w:basedOn w:val="Normalny"/>
    <w:rsid w:val="001E0991"/>
    <w:pPr>
      <w:spacing w:after="0" w:line="264" w:lineRule="auto"/>
    </w:pPr>
    <w:rPr>
      <w:rFonts w:ascii="Arial" w:hAnsi="Arial" w:cs="Arial"/>
      <w:sz w:val="20"/>
      <w:szCs w:val="20"/>
      <w:lang w:eastAsia="pl-PL"/>
    </w:rPr>
  </w:style>
  <w:style w:type="paragraph" w:customStyle="1" w:styleId="Default">
    <w:name w:val="Default"/>
    <w:rsid w:val="00DE6C77"/>
    <w:pPr>
      <w:autoSpaceDE w:val="0"/>
      <w:autoSpaceDN w:val="0"/>
      <w:adjustRightInd w:val="0"/>
      <w:spacing w:after="0" w:line="240" w:lineRule="auto"/>
    </w:pPr>
    <w:rPr>
      <w:rFonts w:ascii="Calibri" w:hAnsi="Calibri" w:cs="Calibri"/>
      <w:color w:val="000000"/>
      <w:sz w:val="24"/>
      <w:szCs w:val="24"/>
    </w:rPr>
  </w:style>
  <w:style w:type="paragraph" w:customStyle="1" w:styleId="gmail-m-8655403407440039926gmail-m7700750481188413481xmsonormal">
    <w:name w:val="gmail-m_-8655403407440039926gmail-m7700750481188413481xmsonormal"/>
    <w:basedOn w:val="Normalny"/>
    <w:rsid w:val="006121BC"/>
    <w:pPr>
      <w:spacing w:before="100" w:beforeAutospacing="1" w:after="100" w:afterAutospacing="1" w:line="240" w:lineRule="auto"/>
    </w:pPr>
    <w:rPr>
      <w:rFonts w:ascii="Times New Roman" w:hAnsi="Times New Roman" w:cs="Times New Roman"/>
      <w:color w:val="000000"/>
      <w:sz w:val="24"/>
      <w:szCs w:val="24"/>
      <w:lang w:eastAsia="pl-PL"/>
    </w:rPr>
  </w:style>
  <w:style w:type="character" w:customStyle="1" w:styleId="gmail-m-8655403407440039926gmail-m7700750481188413481xapple-converted-space">
    <w:name w:val="gmail-m_-8655403407440039926gmail-m7700750481188413481xapple-converted-space"/>
    <w:basedOn w:val="Domylnaczcionkaakapitu"/>
    <w:rsid w:val="006121BC"/>
  </w:style>
  <w:style w:type="character" w:styleId="Uwydatnienie">
    <w:name w:val="Emphasis"/>
    <w:basedOn w:val="Domylnaczcionkaakapitu"/>
    <w:uiPriority w:val="20"/>
    <w:qFormat/>
    <w:rsid w:val="00F91F9F"/>
    <w:rPr>
      <w:i/>
      <w:iCs/>
    </w:rPr>
  </w:style>
  <w:style w:type="character" w:customStyle="1" w:styleId="Nagwek5Znak">
    <w:name w:val="Nagłówek 5 Znak"/>
    <w:basedOn w:val="Domylnaczcionkaakapitu"/>
    <w:link w:val="Nagwek5"/>
    <w:uiPriority w:val="9"/>
    <w:semiHidden/>
    <w:rsid w:val="00FF5755"/>
    <w:rPr>
      <w:rFonts w:asciiTheme="majorHAnsi" w:eastAsiaTheme="majorEastAsia" w:hAnsiTheme="majorHAnsi" w:cstheme="majorBidi"/>
      <w:color w:val="365F91" w:themeColor="accent1" w:themeShade="BF"/>
    </w:rPr>
  </w:style>
  <w:style w:type="paragraph" w:customStyle="1" w:styleId="Tekstpodstawowy21">
    <w:name w:val="Tekst podstawowy 21"/>
    <w:basedOn w:val="Normalny"/>
    <w:rsid w:val="00A30EE8"/>
    <w:pPr>
      <w:overflowPunct w:val="0"/>
      <w:autoSpaceDE w:val="0"/>
      <w:spacing w:after="0" w:line="240" w:lineRule="auto"/>
      <w:jc w:val="both"/>
    </w:pPr>
    <w:rPr>
      <w:rFonts w:ascii="Times New Roman" w:hAnsi="Times New Roman" w:cs="Times New Roman"/>
      <w:sz w:val="24"/>
      <w:szCs w:val="24"/>
      <w:lang w:eastAsia="ar-SA"/>
    </w:rPr>
  </w:style>
  <w:style w:type="character" w:styleId="Nierozpoznanawzmianka">
    <w:name w:val="Unresolved Mention"/>
    <w:basedOn w:val="Domylnaczcionkaakapitu"/>
    <w:uiPriority w:val="99"/>
    <w:semiHidden/>
    <w:unhideWhenUsed/>
    <w:rsid w:val="00410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063">
      <w:bodyDiv w:val="1"/>
      <w:marLeft w:val="0"/>
      <w:marRight w:val="0"/>
      <w:marTop w:val="0"/>
      <w:marBottom w:val="0"/>
      <w:divBdr>
        <w:top w:val="none" w:sz="0" w:space="0" w:color="auto"/>
        <w:left w:val="none" w:sz="0" w:space="0" w:color="auto"/>
        <w:bottom w:val="none" w:sz="0" w:space="0" w:color="auto"/>
        <w:right w:val="none" w:sz="0" w:space="0" w:color="auto"/>
      </w:divBdr>
    </w:div>
    <w:div w:id="4748631">
      <w:bodyDiv w:val="1"/>
      <w:marLeft w:val="0"/>
      <w:marRight w:val="0"/>
      <w:marTop w:val="0"/>
      <w:marBottom w:val="0"/>
      <w:divBdr>
        <w:top w:val="none" w:sz="0" w:space="0" w:color="auto"/>
        <w:left w:val="none" w:sz="0" w:space="0" w:color="auto"/>
        <w:bottom w:val="none" w:sz="0" w:space="0" w:color="auto"/>
        <w:right w:val="none" w:sz="0" w:space="0" w:color="auto"/>
      </w:divBdr>
    </w:div>
    <w:div w:id="30766148">
      <w:bodyDiv w:val="1"/>
      <w:marLeft w:val="0"/>
      <w:marRight w:val="0"/>
      <w:marTop w:val="0"/>
      <w:marBottom w:val="0"/>
      <w:divBdr>
        <w:top w:val="none" w:sz="0" w:space="0" w:color="auto"/>
        <w:left w:val="none" w:sz="0" w:space="0" w:color="auto"/>
        <w:bottom w:val="none" w:sz="0" w:space="0" w:color="auto"/>
        <w:right w:val="none" w:sz="0" w:space="0" w:color="auto"/>
      </w:divBdr>
    </w:div>
    <w:div w:id="35855516">
      <w:bodyDiv w:val="1"/>
      <w:marLeft w:val="0"/>
      <w:marRight w:val="0"/>
      <w:marTop w:val="0"/>
      <w:marBottom w:val="0"/>
      <w:divBdr>
        <w:top w:val="none" w:sz="0" w:space="0" w:color="auto"/>
        <w:left w:val="none" w:sz="0" w:space="0" w:color="auto"/>
        <w:bottom w:val="none" w:sz="0" w:space="0" w:color="auto"/>
        <w:right w:val="none" w:sz="0" w:space="0" w:color="auto"/>
      </w:divBdr>
    </w:div>
    <w:div w:id="59140617">
      <w:bodyDiv w:val="1"/>
      <w:marLeft w:val="0"/>
      <w:marRight w:val="0"/>
      <w:marTop w:val="0"/>
      <w:marBottom w:val="0"/>
      <w:divBdr>
        <w:top w:val="none" w:sz="0" w:space="0" w:color="auto"/>
        <w:left w:val="none" w:sz="0" w:space="0" w:color="auto"/>
        <w:bottom w:val="none" w:sz="0" w:space="0" w:color="auto"/>
        <w:right w:val="none" w:sz="0" w:space="0" w:color="auto"/>
      </w:divBdr>
    </w:div>
    <w:div w:id="112598792">
      <w:bodyDiv w:val="1"/>
      <w:marLeft w:val="0"/>
      <w:marRight w:val="0"/>
      <w:marTop w:val="0"/>
      <w:marBottom w:val="0"/>
      <w:divBdr>
        <w:top w:val="none" w:sz="0" w:space="0" w:color="auto"/>
        <w:left w:val="none" w:sz="0" w:space="0" w:color="auto"/>
        <w:bottom w:val="none" w:sz="0" w:space="0" w:color="auto"/>
        <w:right w:val="none" w:sz="0" w:space="0" w:color="auto"/>
      </w:divBdr>
    </w:div>
    <w:div w:id="139277109">
      <w:bodyDiv w:val="1"/>
      <w:marLeft w:val="0"/>
      <w:marRight w:val="0"/>
      <w:marTop w:val="0"/>
      <w:marBottom w:val="0"/>
      <w:divBdr>
        <w:top w:val="none" w:sz="0" w:space="0" w:color="auto"/>
        <w:left w:val="none" w:sz="0" w:space="0" w:color="auto"/>
        <w:bottom w:val="none" w:sz="0" w:space="0" w:color="auto"/>
        <w:right w:val="none" w:sz="0" w:space="0" w:color="auto"/>
      </w:divBdr>
    </w:div>
    <w:div w:id="155264166">
      <w:bodyDiv w:val="1"/>
      <w:marLeft w:val="0"/>
      <w:marRight w:val="0"/>
      <w:marTop w:val="0"/>
      <w:marBottom w:val="0"/>
      <w:divBdr>
        <w:top w:val="none" w:sz="0" w:space="0" w:color="auto"/>
        <w:left w:val="none" w:sz="0" w:space="0" w:color="auto"/>
        <w:bottom w:val="none" w:sz="0" w:space="0" w:color="auto"/>
        <w:right w:val="none" w:sz="0" w:space="0" w:color="auto"/>
      </w:divBdr>
    </w:div>
    <w:div w:id="186258374">
      <w:bodyDiv w:val="1"/>
      <w:marLeft w:val="0"/>
      <w:marRight w:val="0"/>
      <w:marTop w:val="0"/>
      <w:marBottom w:val="0"/>
      <w:divBdr>
        <w:top w:val="none" w:sz="0" w:space="0" w:color="auto"/>
        <w:left w:val="none" w:sz="0" w:space="0" w:color="auto"/>
        <w:bottom w:val="none" w:sz="0" w:space="0" w:color="auto"/>
        <w:right w:val="none" w:sz="0" w:space="0" w:color="auto"/>
      </w:divBdr>
    </w:div>
    <w:div w:id="285241967">
      <w:bodyDiv w:val="1"/>
      <w:marLeft w:val="0"/>
      <w:marRight w:val="0"/>
      <w:marTop w:val="0"/>
      <w:marBottom w:val="0"/>
      <w:divBdr>
        <w:top w:val="none" w:sz="0" w:space="0" w:color="auto"/>
        <w:left w:val="none" w:sz="0" w:space="0" w:color="auto"/>
        <w:bottom w:val="none" w:sz="0" w:space="0" w:color="auto"/>
        <w:right w:val="none" w:sz="0" w:space="0" w:color="auto"/>
      </w:divBdr>
    </w:div>
    <w:div w:id="301275644">
      <w:bodyDiv w:val="1"/>
      <w:marLeft w:val="0"/>
      <w:marRight w:val="0"/>
      <w:marTop w:val="0"/>
      <w:marBottom w:val="0"/>
      <w:divBdr>
        <w:top w:val="none" w:sz="0" w:space="0" w:color="auto"/>
        <w:left w:val="none" w:sz="0" w:space="0" w:color="auto"/>
        <w:bottom w:val="none" w:sz="0" w:space="0" w:color="auto"/>
        <w:right w:val="none" w:sz="0" w:space="0" w:color="auto"/>
      </w:divBdr>
    </w:div>
    <w:div w:id="308246015">
      <w:bodyDiv w:val="1"/>
      <w:marLeft w:val="0"/>
      <w:marRight w:val="0"/>
      <w:marTop w:val="0"/>
      <w:marBottom w:val="0"/>
      <w:divBdr>
        <w:top w:val="none" w:sz="0" w:space="0" w:color="auto"/>
        <w:left w:val="none" w:sz="0" w:space="0" w:color="auto"/>
        <w:bottom w:val="none" w:sz="0" w:space="0" w:color="auto"/>
        <w:right w:val="none" w:sz="0" w:space="0" w:color="auto"/>
      </w:divBdr>
    </w:div>
    <w:div w:id="320233032">
      <w:bodyDiv w:val="1"/>
      <w:marLeft w:val="0"/>
      <w:marRight w:val="0"/>
      <w:marTop w:val="0"/>
      <w:marBottom w:val="0"/>
      <w:divBdr>
        <w:top w:val="none" w:sz="0" w:space="0" w:color="auto"/>
        <w:left w:val="none" w:sz="0" w:space="0" w:color="auto"/>
        <w:bottom w:val="none" w:sz="0" w:space="0" w:color="auto"/>
        <w:right w:val="none" w:sz="0" w:space="0" w:color="auto"/>
      </w:divBdr>
    </w:div>
    <w:div w:id="350566564">
      <w:bodyDiv w:val="1"/>
      <w:marLeft w:val="0"/>
      <w:marRight w:val="0"/>
      <w:marTop w:val="0"/>
      <w:marBottom w:val="0"/>
      <w:divBdr>
        <w:top w:val="none" w:sz="0" w:space="0" w:color="auto"/>
        <w:left w:val="none" w:sz="0" w:space="0" w:color="auto"/>
        <w:bottom w:val="none" w:sz="0" w:space="0" w:color="auto"/>
        <w:right w:val="none" w:sz="0" w:space="0" w:color="auto"/>
      </w:divBdr>
    </w:div>
    <w:div w:id="350763672">
      <w:bodyDiv w:val="1"/>
      <w:marLeft w:val="0"/>
      <w:marRight w:val="0"/>
      <w:marTop w:val="0"/>
      <w:marBottom w:val="0"/>
      <w:divBdr>
        <w:top w:val="none" w:sz="0" w:space="0" w:color="auto"/>
        <w:left w:val="none" w:sz="0" w:space="0" w:color="auto"/>
        <w:bottom w:val="none" w:sz="0" w:space="0" w:color="auto"/>
        <w:right w:val="none" w:sz="0" w:space="0" w:color="auto"/>
      </w:divBdr>
    </w:div>
    <w:div w:id="361589441">
      <w:bodyDiv w:val="1"/>
      <w:marLeft w:val="0"/>
      <w:marRight w:val="0"/>
      <w:marTop w:val="0"/>
      <w:marBottom w:val="0"/>
      <w:divBdr>
        <w:top w:val="none" w:sz="0" w:space="0" w:color="auto"/>
        <w:left w:val="none" w:sz="0" w:space="0" w:color="auto"/>
        <w:bottom w:val="none" w:sz="0" w:space="0" w:color="auto"/>
        <w:right w:val="none" w:sz="0" w:space="0" w:color="auto"/>
      </w:divBdr>
    </w:div>
    <w:div w:id="366374722">
      <w:bodyDiv w:val="1"/>
      <w:marLeft w:val="0"/>
      <w:marRight w:val="0"/>
      <w:marTop w:val="0"/>
      <w:marBottom w:val="0"/>
      <w:divBdr>
        <w:top w:val="none" w:sz="0" w:space="0" w:color="auto"/>
        <w:left w:val="none" w:sz="0" w:space="0" w:color="auto"/>
        <w:bottom w:val="none" w:sz="0" w:space="0" w:color="auto"/>
        <w:right w:val="none" w:sz="0" w:space="0" w:color="auto"/>
      </w:divBdr>
    </w:div>
    <w:div w:id="404913818">
      <w:bodyDiv w:val="1"/>
      <w:marLeft w:val="0"/>
      <w:marRight w:val="0"/>
      <w:marTop w:val="0"/>
      <w:marBottom w:val="0"/>
      <w:divBdr>
        <w:top w:val="none" w:sz="0" w:space="0" w:color="auto"/>
        <w:left w:val="none" w:sz="0" w:space="0" w:color="auto"/>
        <w:bottom w:val="none" w:sz="0" w:space="0" w:color="auto"/>
        <w:right w:val="none" w:sz="0" w:space="0" w:color="auto"/>
      </w:divBdr>
    </w:div>
    <w:div w:id="408842941">
      <w:bodyDiv w:val="1"/>
      <w:marLeft w:val="0"/>
      <w:marRight w:val="0"/>
      <w:marTop w:val="0"/>
      <w:marBottom w:val="0"/>
      <w:divBdr>
        <w:top w:val="none" w:sz="0" w:space="0" w:color="auto"/>
        <w:left w:val="none" w:sz="0" w:space="0" w:color="auto"/>
        <w:bottom w:val="none" w:sz="0" w:space="0" w:color="auto"/>
        <w:right w:val="none" w:sz="0" w:space="0" w:color="auto"/>
      </w:divBdr>
    </w:div>
    <w:div w:id="418648356">
      <w:bodyDiv w:val="1"/>
      <w:marLeft w:val="0"/>
      <w:marRight w:val="0"/>
      <w:marTop w:val="0"/>
      <w:marBottom w:val="0"/>
      <w:divBdr>
        <w:top w:val="none" w:sz="0" w:space="0" w:color="auto"/>
        <w:left w:val="none" w:sz="0" w:space="0" w:color="auto"/>
        <w:bottom w:val="none" w:sz="0" w:space="0" w:color="auto"/>
        <w:right w:val="none" w:sz="0" w:space="0" w:color="auto"/>
      </w:divBdr>
    </w:div>
    <w:div w:id="421412956">
      <w:bodyDiv w:val="1"/>
      <w:marLeft w:val="0"/>
      <w:marRight w:val="0"/>
      <w:marTop w:val="0"/>
      <w:marBottom w:val="0"/>
      <w:divBdr>
        <w:top w:val="none" w:sz="0" w:space="0" w:color="auto"/>
        <w:left w:val="none" w:sz="0" w:space="0" w:color="auto"/>
        <w:bottom w:val="none" w:sz="0" w:space="0" w:color="auto"/>
        <w:right w:val="none" w:sz="0" w:space="0" w:color="auto"/>
      </w:divBdr>
      <w:divsChild>
        <w:div w:id="1966160967">
          <w:marLeft w:val="-225"/>
          <w:marRight w:val="-225"/>
          <w:marTop w:val="0"/>
          <w:marBottom w:val="0"/>
          <w:divBdr>
            <w:top w:val="none" w:sz="0" w:space="0" w:color="auto"/>
            <w:left w:val="none" w:sz="0" w:space="0" w:color="auto"/>
            <w:bottom w:val="none" w:sz="0" w:space="0" w:color="auto"/>
            <w:right w:val="none" w:sz="0" w:space="0" w:color="auto"/>
          </w:divBdr>
          <w:divsChild>
            <w:div w:id="1924220532">
              <w:marLeft w:val="0"/>
              <w:marRight w:val="0"/>
              <w:marTop w:val="0"/>
              <w:marBottom w:val="0"/>
              <w:divBdr>
                <w:top w:val="none" w:sz="0" w:space="0" w:color="auto"/>
                <w:left w:val="none" w:sz="0" w:space="0" w:color="auto"/>
                <w:bottom w:val="none" w:sz="0" w:space="0" w:color="auto"/>
                <w:right w:val="none" w:sz="0" w:space="0" w:color="auto"/>
              </w:divBdr>
              <w:divsChild>
                <w:div w:id="1624464297">
                  <w:marLeft w:val="0"/>
                  <w:marRight w:val="0"/>
                  <w:marTop w:val="0"/>
                  <w:marBottom w:val="0"/>
                  <w:divBdr>
                    <w:top w:val="none" w:sz="0" w:space="0" w:color="auto"/>
                    <w:left w:val="none" w:sz="0" w:space="0" w:color="auto"/>
                    <w:bottom w:val="none" w:sz="0" w:space="0" w:color="auto"/>
                    <w:right w:val="none" w:sz="0" w:space="0" w:color="auto"/>
                  </w:divBdr>
                  <w:divsChild>
                    <w:div w:id="217983181">
                      <w:marLeft w:val="0"/>
                      <w:marRight w:val="0"/>
                      <w:marTop w:val="0"/>
                      <w:marBottom w:val="0"/>
                      <w:divBdr>
                        <w:top w:val="none" w:sz="0" w:space="0" w:color="auto"/>
                        <w:left w:val="none" w:sz="0" w:space="0" w:color="auto"/>
                        <w:bottom w:val="none" w:sz="0" w:space="0" w:color="auto"/>
                        <w:right w:val="none" w:sz="0" w:space="0" w:color="auto"/>
                      </w:divBdr>
                      <w:divsChild>
                        <w:div w:id="1109470094">
                          <w:marLeft w:val="0"/>
                          <w:marRight w:val="0"/>
                          <w:marTop w:val="0"/>
                          <w:marBottom w:val="300"/>
                          <w:divBdr>
                            <w:top w:val="none" w:sz="0" w:space="0" w:color="auto"/>
                            <w:left w:val="none" w:sz="0" w:space="0" w:color="auto"/>
                            <w:bottom w:val="none" w:sz="0" w:space="0" w:color="auto"/>
                            <w:right w:val="none" w:sz="0" w:space="0" w:color="auto"/>
                          </w:divBdr>
                          <w:divsChild>
                            <w:div w:id="3662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452611">
              <w:marLeft w:val="0"/>
              <w:marRight w:val="0"/>
              <w:marTop w:val="0"/>
              <w:marBottom w:val="0"/>
              <w:divBdr>
                <w:top w:val="none" w:sz="0" w:space="0" w:color="auto"/>
                <w:left w:val="none" w:sz="0" w:space="0" w:color="auto"/>
                <w:bottom w:val="none" w:sz="0" w:space="0" w:color="auto"/>
                <w:right w:val="none" w:sz="0" w:space="0" w:color="auto"/>
              </w:divBdr>
              <w:divsChild>
                <w:div w:id="416828339">
                  <w:marLeft w:val="0"/>
                  <w:marRight w:val="0"/>
                  <w:marTop w:val="0"/>
                  <w:marBottom w:val="0"/>
                  <w:divBdr>
                    <w:top w:val="none" w:sz="0" w:space="0" w:color="auto"/>
                    <w:left w:val="none" w:sz="0" w:space="0" w:color="auto"/>
                    <w:bottom w:val="none" w:sz="0" w:space="0" w:color="auto"/>
                    <w:right w:val="none" w:sz="0" w:space="0" w:color="auto"/>
                  </w:divBdr>
                  <w:divsChild>
                    <w:div w:id="1450930318">
                      <w:marLeft w:val="0"/>
                      <w:marRight w:val="0"/>
                      <w:marTop w:val="0"/>
                      <w:marBottom w:val="0"/>
                      <w:divBdr>
                        <w:top w:val="none" w:sz="0" w:space="0" w:color="auto"/>
                        <w:left w:val="none" w:sz="0" w:space="0" w:color="auto"/>
                        <w:bottom w:val="none" w:sz="0" w:space="0" w:color="auto"/>
                        <w:right w:val="none" w:sz="0" w:space="0" w:color="auto"/>
                      </w:divBdr>
                      <w:divsChild>
                        <w:div w:id="1634217049">
                          <w:marLeft w:val="0"/>
                          <w:marRight w:val="0"/>
                          <w:marTop w:val="0"/>
                          <w:marBottom w:val="300"/>
                          <w:divBdr>
                            <w:top w:val="none" w:sz="0" w:space="0" w:color="auto"/>
                            <w:left w:val="none" w:sz="0" w:space="0" w:color="auto"/>
                            <w:bottom w:val="none" w:sz="0" w:space="0" w:color="auto"/>
                            <w:right w:val="none" w:sz="0" w:space="0" w:color="auto"/>
                          </w:divBdr>
                          <w:divsChild>
                            <w:div w:id="1615596007">
                              <w:marLeft w:val="0"/>
                              <w:marRight w:val="0"/>
                              <w:marTop w:val="0"/>
                              <w:marBottom w:val="0"/>
                              <w:divBdr>
                                <w:top w:val="none" w:sz="0" w:space="0" w:color="auto"/>
                                <w:left w:val="none" w:sz="0" w:space="0" w:color="auto"/>
                                <w:bottom w:val="none" w:sz="0" w:space="0" w:color="auto"/>
                                <w:right w:val="none" w:sz="0" w:space="0" w:color="auto"/>
                              </w:divBdr>
                              <w:divsChild>
                                <w:div w:id="13503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514833">
          <w:marLeft w:val="0"/>
          <w:marRight w:val="0"/>
          <w:marTop w:val="0"/>
          <w:marBottom w:val="300"/>
          <w:divBdr>
            <w:top w:val="none" w:sz="0" w:space="0" w:color="auto"/>
            <w:left w:val="none" w:sz="0" w:space="0" w:color="auto"/>
            <w:bottom w:val="none" w:sz="0" w:space="0" w:color="auto"/>
            <w:right w:val="none" w:sz="0" w:space="0" w:color="auto"/>
          </w:divBdr>
          <w:divsChild>
            <w:div w:id="891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74490">
      <w:bodyDiv w:val="1"/>
      <w:marLeft w:val="0"/>
      <w:marRight w:val="0"/>
      <w:marTop w:val="0"/>
      <w:marBottom w:val="0"/>
      <w:divBdr>
        <w:top w:val="none" w:sz="0" w:space="0" w:color="auto"/>
        <w:left w:val="none" w:sz="0" w:space="0" w:color="auto"/>
        <w:bottom w:val="none" w:sz="0" w:space="0" w:color="auto"/>
        <w:right w:val="none" w:sz="0" w:space="0" w:color="auto"/>
      </w:divBdr>
    </w:div>
    <w:div w:id="428506503">
      <w:bodyDiv w:val="1"/>
      <w:marLeft w:val="0"/>
      <w:marRight w:val="0"/>
      <w:marTop w:val="0"/>
      <w:marBottom w:val="0"/>
      <w:divBdr>
        <w:top w:val="none" w:sz="0" w:space="0" w:color="auto"/>
        <w:left w:val="none" w:sz="0" w:space="0" w:color="auto"/>
        <w:bottom w:val="none" w:sz="0" w:space="0" w:color="auto"/>
        <w:right w:val="none" w:sz="0" w:space="0" w:color="auto"/>
      </w:divBdr>
    </w:div>
    <w:div w:id="453597789">
      <w:bodyDiv w:val="1"/>
      <w:marLeft w:val="0"/>
      <w:marRight w:val="0"/>
      <w:marTop w:val="0"/>
      <w:marBottom w:val="0"/>
      <w:divBdr>
        <w:top w:val="none" w:sz="0" w:space="0" w:color="auto"/>
        <w:left w:val="none" w:sz="0" w:space="0" w:color="auto"/>
        <w:bottom w:val="none" w:sz="0" w:space="0" w:color="auto"/>
        <w:right w:val="none" w:sz="0" w:space="0" w:color="auto"/>
      </w:divBdr>
    </w:div>
    <w:div w:id="459806549">
      <w:bodyDiv w:val="1"/>
      <w:marLeft w:val="0"/>
      <w:marRight w:val="0"/>
      <w:marTop w:val="0"/>
      <w:marBottom w:val="0"/>
      <w:divBdr>
        <w:top w:val="none" w:sz="0" w:space="0" w:color="auto"/>
        <w:left w:val="none" w:sz="0" w:space="0" w:color="auto"/>
        <w:bottom w:val="none" w:sz="0" w:space="0" w:color="auto"/>
        <w:right w:val="none" w:sz="0" w:space="0" w:color="auto"/>
      </w:divBdr>
    </w:div>
    <w:div w:id="477697725">
      <w:bodyDiv w:val="1"/>
      <w:marLeft w:val="0"/>
      <w:marRight w:val="0"/>
      <w:marTop w:val="0"/>
      <w:marBottom w:val="0"/>
      <w:divBdr>
        <w:top w:val="none" w:sz="0" w:space="0" w:color="auto"/>
        <w:left w:val="none" w:sz="0" w:space="0" w:color="auto"/>
        <w:bottom w:val="none" w:sz="0" w:space="0" w:color="auto"/>
        <w:right w:val="none" w:sz="0" w:space="0" w:color="auto"/>
      </w:divBdr>
    </w:div>
    <w:div w:id="506599667">
      <w:bodyDiv w:val="1"/>
      <w:marLeft w:val="0"/>
      <w:marRight w:val="0"/>
      <w:marTop w:val="0"/>
      <w:marBottom w:val="0"/>
      <w:divBdr>
        <w:top w:val="none" w:sz="0" w:space="0" w:color="auto"/>
        <w:left w:val="none" w:sz="0" w:space="0" w:color="auto"/>
        <w:bottom w:val="none" w:sz="0" w:space="0" w:color="auto"/>
        <w:right w:val="none" w:sz="0" w:space="0" w:color="auto"/>
      </w:divBdr>
    </w:div>
    <w:div w:id="518470162">
      <w:bodyDiv w:val="1"/>
      <w:marLeft w:val="0"/>
      <w:marRight w:val="0"/>
      <w:marTop w:val="0"/>
      <w:marBottom w:val="0"/>
      <w:divBdr>
        <w:top w:val="none" w:sz="0" w:space="0" w:color="auto"/>
        <w:left w:val="none" w:sz="0" w:space="0" w:color="auto"/>
        <w:bottom w:val="none" w:sz="0" w:space="0" w:color="auto"/>
        <w:right w:val="none" w:sz="0" w:space="0" w:color="auto"/>
      </w:divBdr>
    </w:div>
    <w:div w:id="581331913">
      <w:bodyDiv w:val="1"/>
      <w:marLeft w:val="0"/>
      <w:marRight w:val="0"/>
      <w:marTop w:val="0"/>
      <w:marBottom w:val="0"/>
      <w:divBdr>
        <w:top w:val="none" w:sz="0" w:space="0" w:color="auto"/>
        <w:left w:val="none" w:sz="0" w:space="0" w:color="auto"/>
        <w:bottom w:val="none" w:sz="0" w:space="0" w:color="auto"/>
        <w:right w:val="none" w:sz="0" w:space="0" w:color="auto"/>
      </w:divBdr>
    </w:div>
    <w:div w:id="593169541">
      <w:bodyDiv w:val="1"/>
      <w:marLeft w:val="0"/>
      <w:marRight w:val="0"/>
      <w:marTop w:val="0"/>
      <w:marBottom w:val="0"/>
      <w:divBdr>
        <w:top w:val="none" w:sz="0" w:space="0" w:color="auto"/>
        <w:left w:val="none" w:sz="0" w:space="0" w:color="auto"/>
        <w:bottom w:val="none" w:sz="0" w:space="0" w:color="auto"/>
        <w:right w:val="none" w:sz="0" w:space="0" w:color="auto"/>
      </w:divBdr>
    </w:div>
    <w:div w:id="664819432">
      <w:bodyDiv w:val="1"/>
      <w:marLeft w:val="0"/>
      <w:marRight w:val="0"/>
      <w:marTop w:val="0"/>
      <w:marBottom w:val="0"/>
      <w:divBdr>
        <w:top w:val="none" w:sz="0" w:space="0" w:color="auto"/>
        <w:left w:val="none" w:sz="0" w:space="0" w:color="auto"/>
        <w:bottom w:val="none" w:sz="0" w:space="0" w:color="auto"/>
        <w:right w:val="none" w:sz="0" w:space="0" w:color="auto"/>
      </w:divBdr>
      <w:divsChild>
        <w:div w:id="1738016499">
          <w:marLeft w:val="0"/>
          <w:marRight w:val="0"/>
          <w:marTop w:val="0"/>
          <w:marBottom w:val="0"/>
          <w:divBdr>
            <w:top w:val="none" w:sz="0" w:space="0" w:color="auto"/>
            <w:left w:val="none" w:sz="0" w:space="0" w:color="auto"/>
            <w:bottom w:val="none" w:sz="0" w:space="0" w:color="auto"/>
            <w:right w:val="none" w:sz="0" w:space="0" w:color="auto"/>
          </w:divBdr>
          <w:divsChild>
            <w:div w:id="714811407">
              <w:marLeft w:val="0"/>
              <w:marRight w:val="0"/>
              <w:marTop w:val="0"/>
              <w:marBottom w:val="0"/>
              <w:divBdr>
                <w:top w:val="none" w:sz="0" w:space="0" w:color="auto"/>
                <w:left w:val="none" w:sz="0" w:space="0" w:color="auto"/>
                <w:bottom w:val="none" w:sz="0" w:space="0" w:color="auto"/>
                <w:right w:val="none" w:sz="0" w:space="0" w:color="auto"/>
              </w:divBdr>
              <w:divsChild>
                <w:div w:id="543063573">
                  <w:marLeft w:val="0"/>
                  <w:marRight w:val="0"/>
                  <w:marTop w:val="0"/>
                  <w:marBottom w:val="0"/>
                  <w:divBdr>
                    <w:top w:val="none" w:sz="0" w:space="0" w:color="auto"/>
                    <w:left w:val="none" w:sz="0" w:space="0" w:color="auto"/>
                    <w:bottom w:val="none" w:sz="0" w:space="0" w:color="auto"/>
                    <w:right w:val="none" w:sz="0" w:space="0" w:color="auto"/>
                  </w:divBdr>
                  <w:divsChild>
                    <w:div w:id="5858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3997">
      <w:bodyDiv w:val="1"/>
      <w:marLeft w:val="0"/>
      <w:marRight w:val="0"/>
      <w:marTop w:val="0"/>
      <w:marBottom w:val="0"/>
      <w:divBdr>
        <w:top w:val="none" w:sz="0" w:space="0" w:color="auto"/>
        <w:left w:val="none" w:sz="0" w:space="0" w:color="auto"/>
        <w:bottom w:val="none" w:sz="0" w:space="0" w:color="auto"/>
        <w:right w:val="none" w:sz="0" w:space="0" w:color="auto"/>
      </w:divBdr>
      <w:divsChild>
        <w:div w:id="375131638">
          <w:marLeft w:val="0"/>
          <w:marRight w:val="0"/>
          <w:marTop w:val="0"/>
          <w:marBottom w:val="0"/>
          <w:divBdr>
            <w:top w:val="none" w:sz="0" w:space="0" w:color="auto"/>
            <w:left w:val="none" w:sz="0" w:space="0" w:color="auto"/>
            <w:bottom w:val="none" w:sz="0" w:space="0" w:color="auto"/>
            <w:right w:val="none" w:sz="0" w:space="0" w:color="auto"/>
          </w:divBdr>
          <w:divsChild>
            <w:div w:id="825435286">
              <w:marLeft w:val="0"/>
              <w:marRight w:val="0"/>
              <w:marTop w:val="0"/>
              <w:marBottom w:val="0"/>
              <w:divBdr>
                <w:top w:val="none" w:sz="0" w:space="0" w:color="auto"/>
                <w:left w:val="none" w:sz="0" w:space="0" w:color="auto"/>
                <w:bottom w:val="none" w:sz="0" w:space="0" w:color="auto"/>
                <w:right w:val="none" w:sz="0" w:space="0" w:color="auto"/>
              </w:divBdr>
              <w:divsChild>
                <w:div w:id="2146774711">
                  <w:marLeft w:val="0"/>
                  <w:marRight w:val="0"/>
                  <w:marTop w:val="0"/>
                  <w:marBottom w:val="0"/>
                  <w:divBdr>
                    <w:top w:val="none" w:sz="0" w:space="0" w:color="auto"/>
                    <w:left w:val="none" w:sz="0" w:space="0" w:color="auto"/>
                    <w:bottom w:val="none" w:sz="0" w:space="0" w:color="auto"/>
                    <w:right w:val="none" w:sz="0" w:space="0" w:color="auto"/>
                  </w:divBdr>
                  <w:divsChild>
                    <w:div w:id="429396259">
                      <w:marLeft w:val="0"/>
                      <w:marRight w:val="0"/>
                      <w:marTop w:val="0"/>
                      <w:marBottom w:val="0"/>
                      <w:divBdr>
                        <w:top w:val="none" w:sz="0" w:space="0" w:color="auto"/>
                        <w:left w:val="none" w:sz="0" w:space="0" w:color="auto"/>
                        <w:bottom w:val="none" w:sz="0" w:space="0" w:color="auto"/>
                        <w:right w:val="none" w:sz="0" w:space="0" w:color="auto"/>
                      </w:divBdr>
                      <w:divsChild>
                        <w:div w:id="8078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339927">
      <w:bodyDiv w:val="1"/>
      <w:marLeft w:val="0"/>
      <w:marRight w:val="0"/>
      <w:marTop w:val="0"/>
      <w:marBottom w:val="0"/>
      <w:divBdr>
        <w:top w:val="none" w:sz="0" w:space="0" w:color="auto"/>
        <w:left w:val="none" w:sz="0" w:space="0" w:color="auto"/>
        <w:bottom w:val="none" w:sz="0" w:space="0" w:color="auto"/>
        <w:right w:val="none" w:sz="0" w:space="0" w:color="auto"/>
      </w:divBdr>
    </w:div>
    <w:div w:id="698820107">
      <w:bodyDiv w:val="1"/>
      <w:marLeft w:val="0"/>
      <w:marRight w:val="0"/>
      <w:marTop w:val="0"/>
      <w:marBottom w:val="0"/>
      <w:divBdr>
        <w:top w:val="none" w:sz="0" w:space="0" w:color="auto"/>
        <w:left w:val="none" w:sz="0" w:space="0" w:color="auto"/>
        <w:bottom w:val="none" w:sz="0" w:space="0" w:color="auto"/>
        <w:right w:val="none" w:sz="0" w:space="0" w:color="auto"/>
      </w:divBdr>
    </w:div>
    <w:div w:id="725840446">
      <w:bodyDiv w:val="1"/>
      <w:marLeft w:val="0"/>
      <w:marRight w:val="0"/>
      <w:marTop w:val="0"/>
      <w:marBottom w:val="0"/>
      <w:divBdr>
        <w:top w:val="none" w:sz="0" w:space="0" w:color="auto"/>
        <w:left w:val="none" w:sz="0" w:space="0" w:color="auto"/>
        <w:bottom w:val="none" w:sz="0" w:space="0" w:color="auto"/>
        <w:right w:val="none" w:sz="0" w:space="0" w:color="auto"/>
      </w:divBdr>
    </w:div>
    <w:div w:id="749667007">
      <w:bodyDiv w:val="1"/>
      <w:marLeft w:val="0"/>
      <w:marRight w:val="0"/>
      <w:marTop w:val="0"/>
      <w:marBottom w:val="0"/>
      <w:divBdr>
        <w:top w:val="none" w:sz="0" w:space="0" w:color="auto"/>
        <w:left w:val="none" w:sz="0" w:space="0" w:color="auto"/>
        <w:bottom w:val="none" w:sz="0" w:space="0" w:color="auto"/>
        <w:right w:val="none" w:sz="0" w:space="0" w:color="auto"/>
      </w:divBdr>
    </w:div>
    <w:div w:id="761727312">
      <w:bodyDiv w:val="1"/>
      <w:marLeft w:val="0"/>
      <w:marRight w:val="0"/>
      <w:marTop w:val="0"/>
      <w:marBottom w:val="0"/>
      <w:divBdr>
        <w:top w:val="none" w:sz="0" w:space="0" w:color="auto"/>
        <w:left w:val="none" w:sz="0" w:space="0" w:color="auto"/>
        <w:bottom w:val="none" w:sz="0" w:space="0" w:color="auto"/>
        <w:right w:val="none" w:sz="0" w:space="0" w:color="auto"/>
      </w:divBdr>
    </w:div>
    <w:div w:id="779297083">
      <w:bodyDiv w:val="1"/>
      <w:marLeft w:val="0"/>
      <w:marRight w:val="0"/>
      <w:marTop w:val="0"/>
      <w:marBottom w:val="0"/>
      <w:divBdr>
        <w:top w:val="none" w:sz="0" w:space="0" w:color="auto"/>
        <w:left w:val="none" w:sz="0" w:space="0" w:color="auto"/>
        <w:bottom w:val="none" w:sz="0" w:space="0" w:color="auto"/>
        <w:right w:val="none" w:sz="0" w:space="0" w:color="auto"/>
      </w:divBdr>
    </w:div>
    <w:div w:id="781263729">
      <w:bodyDiv w:val="1"/>
      <w:marLeft w:val="0"/>
      <w:marRight w:val="0"/>
      <w:marTop w:val="0"/>
      <w:marBottom w:val="0"/>
      <w:divBdr>
        <w:top w:val="none" w:sz="0" w:space="0" w:color="auto"/>
        <w:left w:val="none" w:sz="0" w:space="0" w:color="auto"/>
        <w:bottom w:val="none" w:sz="0" w:space="0" w:color="auto"/>
        <w:right w:val="none" w:sz="0" w:space="0" w:color="auto"/>
      </w:divBdr>
    </w:div>
    <w:div w:id="791248076">
      <w:bodyDiv w:val="1"/>
      <w:marLeft w:val="0"/>
      <w:marRight w:val="0"/>
      <w:marTop w:val="0"/>
      <w:marBottom w:val="0"/>
      <w:divBdr>
        <w:top w:val="none" w:sz="0" w:space="0" w:color="auto"/>
        <w:left w:val="none" w:sz="0" w:space="0" w:color="auto"/>
        <w:bottom w:val="none" w:sz="0" w:space="0" w:color="auto"/>
        <w:right w:val="none" w:sz="0" w:space="0" w:color="auto"/>
      </w:divBdr>
    </w:div>
    <w:div w:id="801774611">
      <w:bodyDiv w:val="1"/>
      <w:marLeft w:val="0"/>
      <w:marRight w:val="0"/>
      <w:marTop w:val="0"/>
      <w:marBottom w:val="0"/>
      <w:divBdr>
        <w:top w:val="none" w:sz="0" w:space="0" w:color="auto"/>
        <w:left w:val="none" w:sz="0" w:space="0" w:color="auto"/>
        <w:bottom w:val="none" w:sz="0" w:space="0" w:color="auto"/>
        <w:right w:val="none" w:sz="0" w:space="0" w:color="auto"/>
      </w:divBdr>
    </w:div>
    <w:div w:id="820922380">
      <w:bodyDiv w:val="1"/>
      <w:marLeft w:val="0"/>
      <w:marRight w:val="0"/>
      <w:marTop w:val="0"/>
      <w:marBottom w:val="0"/>
      <w:divBdr>
        <w:top w:val="none" w:sz="0" w:space="0" w:color="auto"/>
        <w:left w:val="none" w:sz="0" w:space="0" w:color="auto"/>
        <w:bottom w:val="none" w:sz="0" w:space="0" w:color="auto"/>
        <w:right w:val="none" w:sz="0" w:space="0" w:color="auto"/>
      </w:divBdr>
    </w:div>
    <w:div w:id="825366059">
      <w:bodyDiv w:val="1"/>
      <w:marLeft w:val="0"/>
      <w:marRight w:val="0"/>
      <w:marTop w:val="0"/>
      <w:marBottom w:val="0"/>
      <w:divBdr>
        <w:top w:val="none" w:sz="0" w:space="0" w:color="auto"/>
        <w:left w:val="none" w:sz="0" w:space="0" w:color="auto"/>
        <w:bottom w:val="none" w:sz="0" w:space="0" w:color="auto"/>
        <w:right w:val="none" w:sz="0" w:space="0" w:color="auto"/>
      </w:divBdr>
      <w:divsChild>
        <w:div w:id="1486432170">
          <w:marLeft w:val="0"/>
          <w:marRight w:val="0"/>
          <w:marTop w:val="0"/>
          <w:marBottom w:val="0"/>
          <w:divBdr>
            <w:top w:val="none" w:sz="0" w:space="0" w:color="auto"/>
            <w:left w:val="none" w:sz="0" w:space="0" w:color="auto"/>
            <w:bottom w:val="none" w:sz="0" w:space="0" w:color="auto"/>
            <w:right w:val="none" w:sz="0" w:space="0" w:color="auto"/>
          </w:divBdr>
          <w:divsChild>
            <w:div w:id="2031687824">
              <w:marLeft w:val="0"/>
              <w:marRight w:val="0"/>
              <w:marTop w:val="0"/>
              <w:marBottom w:val="0"/>
              <w:divBdr>
                <w:top w:val="none" w:sz="0" w:space="0" w:color="auto"/>
                <w:left w:val="none" w:sz="0" w:space="0" w:color="auto"/>
                <w:bottom w:val="none" w:sz="0" w:space="0" w:color="auto"/>
                <w:right w:val="none" w:sz="0" w:space="0" w:color="auto"/>
              </w:divBdr>
              <w:divsChild>
                <w:div w:id="1612011262">
                  <w:marLeft w:val="0"/>
                  <w:marRight w:val="0"/>
                  <w:marTop w:val="0"/>
                  <w:marBottom w:val="0"/>
                  <w:divBdr>
                    <w:top w:val="none" w:sz="0" w:space="0" w:color="auto"/>
                    <w:left w:val="none" w:sz="0" w:space="0" w:color="auto"/>
                    <w:bottom w:val="none" w:sz="0" w:space="0" w:color="auto"/>
                    <w:right w:val="none" w:sz="0" w:space="0" w:color="auto"/>
                  </w:divBdr>
                  <w:divsChild>
                    <w:div w:id="9943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632374">
      <w:bodyDiv w:val="1"/>
      <w:marLeft w:val="0"/>
      <w:marRight w:val="0"/>
      <w:marTop w:val="0"/>
      <w:marBottom w:val="0"/>
      <w:divBdr>
        <w:top w:val="none" w:sz="0" w:space="0" w:color="auto"/>
        <w:left w:val="none" w:sz="0" w:space="0" w:color="auto"/>
        <w:bottom w:val="none" w:sz="0" w:space="0" w:color="auto"/>
        <w:right w:val="none" w:sz="0" w:space="0" w:color="auto"/>
      </w:divBdr>
    </w:div>
    <w:div w:id="927425841">
      <w:bodyDiv w:val="1"/>
      <w:marLeft w:val="0"/>
      <w:marRight w:val="0"/>
      <w:marTop w:val="0"/>
      <w:marBottom w:val="0"/>
      <w:divBdr>
        <w:top w:val="none" w:sz="0" w:space="0" w:color="auto"/>
        <w:left w:val="none" w:sz="0" w:space="0" w:color="auto"/>
        <w:bottom w:val="none" w:sz="0" w:space="0" w:color="auto"/>
        <w:right w:val="none" w:sz="0" w:space="0" w:color="auto"/>
      </w:divBdr>
    </w:div>
    <w:div w:id="937180696">
      <w:bodyDiv w:val="1"/>
      <w:marLeft w:val="0"/>
      <w:marRight w:val="0"/>
      <w:marTop w:val="0"/>
      <w:marBottom w:val="0"/>
      <w:divBdr>
        <w:top w:val="none" w:sz="0" w:space="0" w:color="auto"/>
        <w:left w:val="none" w:sz="0" w:space="0" w:color="auto"/>
        <w:bottom w:val="none" w:sz="0" w:space="0" w:color="auto"/>
        <w:right w:val="none" w:sz="0" w:space="0" w:color="auto"/>
      </w:divBdr>
      <w:divsChild>
        <w:div w:id="321011564">
          <w:marLeft w:val="0"/>
          <w:marRight w:val="0"/>
          <w:marTop w:val="0"/>
          <w:marBottom w:val="0"/>
          <w:divBdr>
            <w:top w:val="none" w:sz="0" w:space="0" w:color="auto"/>
            <w:left w:val="none" w:sz="0" w:space="0" w:color="auto"/>
            <w:bottom w:val="none" w:sz="0" w:space="0" w:color="auto"/>
            <w:right w:val="none" w:sz="0" w:space="0" w:color="auto"/>
          </w:divBdr>
          <w:divsChild>
            <w:div w:id="849417385">
              <w:marLeft w:val="0"/>
              <w:marRight w:val="0"/>
              <w:marTop w:val="0"/>
              <w:marBottom w:val="0"/>
              <w:divBdr>
                <w:top w:val="none" w:sz="0" w:space="0" w:color="auto"/>
                <w:left w:val="none" w:sz="0" w:space="0" w:color="auto"/>
                <w:bottom w:val="none" w:sz="0" w:space="0" w:color="auto"/>
                <w:right w:val="none" w:sz="0" w:space="0" w:color="auto"/>
              </w:divBdr>
              <w:divsChild>
                <w:div w:id="562519525">
                  <w:marLeft w:val="0"/>
                  <w:marRight w:val="0"/>
                  <w:marTop w:val="0"/>
                  <w:marBottom w:val="0"/>
                  <w:divBdr>
                    <w:top w:val="none" w:sz="0" w:space="0" w:color="auto"/>
                    <w:left w:val="none" w:sz="0" w:space="0" w:color="auto"/>
                    <w:bottom w:val="none" w:sz="0" w:space="0" w:color="auto"/>
                    <w:right w:val="none" w:sz="0" w:space="0" w:color="auto"/>
                  </w:divBdr>
                  <w:divsChild>
                    <w:div w:id="9321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590937">
      <w:bodyDiv w:val="1"/>
      <w:marLeft w:val="0"/>
      <w:marRight w:val="0"/>
      <w:marTop w:val="0"/>
      <w:marBottom w:val="0"/>
      <w:divBdr>
        <w:top w:val="none" w:sz="0" w:space="0" w:color="auto"/>
        <w:left w:val="none" w:sz="0" w:space="0" w:color="auto"/>
        <w:bottom w:val="none" w:sz="0" w:space="0" w:color="auto"/>
        <w:right w:val="none" w:sz="0" w:space="0" w:color="auto"/>
      </w:divBdr>
    </w:div>
    <w:div w:id="969434444">
      <w:bodyDiv w:val="1"/>
      <w:marLeft w:val="0"/>
      <w:marRight w:val="0"/>
      <w:marTop w:val="0"/>
      <w:marBottom w:val="0"/>
      <w:divBdr>
        <w:top w:val="none" w:sz="0" w:space="0" w:color="auto"/>
        <w:left w:val="none" w:sz="0" w:space="0" w:color="auto"/>
        <w:bottom w:val="none" w:sz="0" w:space="0" w:color="auto"/>
        <w:right w:val="none" w:sz="0" w:space="0" w:color="auto"/>
      </w:divBdr>
    </w:div>
    <w:div w:id="984160685">
      <w:bodyDiv w:val="1"/>
      <w:marLeft w:val="0"/>
      <w:marRight w:val="0"/>
      <w:marTop w:val="0"/>
      <w:marBottom w:val="0"/>
      <w:divBdr>
        <w:top w:val="none" w:sz="0" w:space="0" w:color="auto"/>
        <w:left w:val="none" w:sz="0" w:space="0" w:color="auto"/>
        <w:bottom w:val="none" w:sz="0" w:space="0" w:color="auto"/>
        <w:right w:val="none" w:sz="0" w:space="0" w:color="auto"/>
      </w:divBdr>
    </w:div>
    <w:div w:id="1022711272">
      <w:bodyDiv w:val="1"/>
      <w:marLeft w:val="0"/>
      <w:marRight w:val="0"/>
      <w:marTop w:val="0"/>
      <w:marBottom w:val="0"/>
      <w:divBdr>
        <w:top w:val="none" w:sz="0" w:space="0" w:color="auto"/>
        <w:left w:val="none" w:sz="0" w:space="0" w:color="auto"/>
        <w:bottom w:val="none" w:sz="0" w:space="0" w:color="auto"/>
        <w:right w:val="none" w:sz="0" w:space="0" w:color="auto"/>
      </w:divBdr>
    </w:div>
    <w:div w:id="1032147768">
      <w:bodyDiv w:val="1"/>
      <w:marLeft w:val="0"/>
      <w:marRight w:val="0"/>
      <w:marTop w:val="0"/>
      <w:marBottom w:val="0"/>
      <w:divBdr>
        <w:top w:val="none" w:sz="0" w:space="0" w:color="auto"/>
        <w:left w:val="none" w:sz="0" w:space="0" w:color="auto"/>
        <w:bottom w:val="none" w:sz="0" w:space="0" w:color="auto"/>
        <w:right w:val="none" w:sz="0" w:space="0" w:color="auto"/>
      </w:divBdr>
    </w:div>
    <w:div w:id="1037659215">
      <w:bodyDiv w:val="1"/>
      <w:marLeft w:val="0"/>
      <w:marRight w:val="0"/>
      <w:marTop w:val="0"/>
      <w:marBottom w:val="0"/>
      <w:divBdr>
        <w:top w:val="none" w:sz="0" w:space="0" w:color="auto"/>
        <w:left w:val="none" w:sz="0" w:space="0" w:color="auto"/>
        <w:bottom w:val="none" w:sz="0" w:space="0" w:color="auto"/>
        <w:right w:val="none" w:sz="0" w:space="0" w:color="auto"/>
      </w:divBdr>
      <w:divsChild>
        <w:div w:id="1238173054">
          <w:marLeft w:val="0"/>
          <w:marRight w:val="0"/>
          <w:marTop w:val="0"/>
          <w:marBottom w:val="0"/>
          <w:divBdr>
            <w:top w:val="none" w:sz="0" w:space="0" w:color="auto"/>
            <w:left w:val="none" w:sz="0" w:space="0" w:color="auto"/>
            <w:bottom w:val="none" w:sz="0" w:space="0" w:color="auto"/>
            <w:right w:val="none" w:sz="0" w:space="0" w:color="auto"/>
          </w:divBdr>
          <w:divsChild>
            <w:div w:id="1354918201">
              <w:marLeft w:val="0"/>
              <w:marRight w:val="0"/>
              <w:marTop w:val="0"/>
              <w:marBottom w:val="0"/>
              <w:divBdr>
                <w:top w:val="none" w:sz="0" w:space="0" w:color="auto"/>
                <w:left w:val="none" w:sz="0" w:space="0" w:color="auto"/>
                <w:bottom w:val="none" w:sz="0" w:space="0" w:color="auto"/>
                <w:right w:val="none" w:sz="0" w:space="0" w:color="auto"/>
              </w:divBdr>
              <w:divsChild>
                <w:div w:id="514920751">
                  <w:marLeft w:val="0"/>
                  <w:marRight w:val="0"/>
                  <w:marTop w:val="0"/>
                  <w:marBottom w:val="0"/>
                  <w:divBdr>
                    <w:top w:val="none" w:sz="0" w:space="0" w:color="auto"/>
                    <w:left w:val="none" w:sz="0" w:space="0" w:color="auto"/>
                    <w:bottom w:val="none" w:sz="0" w:space="0" w:color="auto"/>
                    <w:right w:val="none" w:sz="0" w:space="0" w:color="auto"/>
                  </w:divBdr>
                  <w:divsChild>
                    <w:div w:id="4467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301703">
      <w:bodyDiv w:val="1"/>
      <w:marLeft w:val="0"/>
      <w:marRight w:val="0"/>
      <w:marTop w:val="0"/>
      <w:marBottom w:val="0"/>
      <w:divBdr>
        <w:top w:val="none" w:sz="0" w:space="0" w:color="auto"/>
        <w:left w:val="none" w:sz="0" w:space="0" w:color="auto"/>
        <w:bottom w:val="none" w:sz="0" w:space="0" w:color="auto"/>
        <w:right w:val="none" w:sz="0" w:space="0" w:color="auto"/>
      </w:divBdr>
    </w:div>
    <w:div w:id="1112280835">
      <w:bodyDiv w:val="1"/>
      <w:marLeft w:val="0"/>
      <w:marRight w:val="0"/>
      <w:marTop w:val="0"/>
      <w:marBottom w:val="0"/>
      <w:divBdr>
        <w:top w:val="none" w:sz="0" w:space="0" w:color="auto"/>
        <w:left w:val="none" w:sz="0" w:space="0" w:color="auto"/>
        <w:bottom w:val="none" w:sz="0" w:space="0" w:color="auto"/>
        <w:right w:val="none" w:sz="0" w:space="0" w:color="auto"/>
      </w:divBdr>
    </w:div>
    <w:div w:id="1192299231">
      <w:bodyDiv w:val="1"/>
      <w:marLeft w:val="0"/>
      <w:marRight w:val="0"/>
      <w:marTop w:val="0"/>
      <w:marBottom w:val="0"/>
      <w:divBdr>
        <w:top w:val="none" w:sz="0" w:space="0" w:color="auto"/>
        <w:left w:val="none" w:sz="0" w:space="0" w:color="auto"/>
        <w:bottom w:val="none" w:sz="0" w:space="0" w:color="auto"/>
        <w:right w:val="none" w:sz="0" w:space="0" w:color="auto"/>
      </w:divBdr>
    </w:div>
    <w:div w:id="1209685064">
      <w:bodyDiv w:val="1"/>
      <w:marLeft w:val="0"/>
      <w:marRight w:val="0"/>
      <w:marTop w:val="0"/>
      <w:marBottom w:val="0"/>
      <w:divBdr>
        <w:top w:val="none" w:sz="0" w:space="0" w:color="auto"/>
        <w:left w:val="none" w:sz="0" w:space="0" w:color="auto"/>
        <w:bottom w:val="none" w:sz="0" w:space="0" w:color="auto"/>
        <w:right w:val="none" w:sz="0" w:space="0" w:color="auto"/>
      </w:divBdr>
      <w:divsChild>
        <w:div w:id="545801080">
          <w:marLeft w:val="0"/>
          <w:marRight w:val="0"/>
          <w:marTop w:val="0"/>
          <w:marBottom w:val="450"/>
          <w:divBdr>
            <w:top w:val="none" w:sz="0" w:space="0" w:color="auto"/>
            <w:left w:val="none" w:sz="0" w:space="0" w:color="auto"/>
            <w:bottom w:val="none" w:sz="0" w:space="0" w:color="auto"/>
            <w:right w:val="none" w:sz="0" w:space="0" w:color="auto"/>
          </w:divBdr>
        </w:div>
        <w:div w:id="1978486570">
          <w:marLeft w:val="0"/>
          <w:marRight w:val="0"/>
          <w:marTop w:val="0"/>
          <w:marBottom w:val="450"/>
          <w:divBdr>
            <w:top w:val="none" w:sz="0" w:space="0" w:color="auto"/>
            <w:left w:val="none" w:sz="0" w:space="0" w:color="auto"/>
            <w:bottom w:val="none" w:sz="0" w:space="0" w:color="auto"/>
            <w:right w:val="none" w:sz="0" w:space="0" w:color="auto"/>
          </w:divBdr>
        </w:div>
        <w:div w:id="571888828">
          <w:marLeft w:val="0"/>
          <w:marRight w:val="0"/>
          <w:marTop w:val="0"/>
          <w:marBottom w:val="0"/>
          <w:divBdr>
            <w:top w:val="none" w:sz="0" w:space="0" w:color="auto"/>
            <w:left w:val="none" w:sz="0" w:space="0" w:color="auto"/>
            <w:bottom w:val="none" w:sz="0" w:space="0" w:color="auto"/>
            <w:right w:val="none" w:sz="0" w:space="0" w:color="auto"/>
          </w:divBdr>
        </w:div>
      </w:divsChild>
    </w:div>
    <w:div w:id="1239637871">
      <w:bodyDiv w:val="1"/>
      <w:marLeft w:val="0"/>
      <w:marRight w:val="0"/>
      <w:marTop w:val="0"/>
      <w:marBottom w:val="0"/>
      <w:divBdr>
        <w:top w:val="none" w:sz="0" w:space="0" w:color="auto"/>
        <w:left w:val="none" w:sz="0" w:space="0" w:color="auto"/>
        <w:bottom w:val="none" w:sz="0" w:space="0" w:color="auto"/>
        <w:right w:val="none" w:sz="0" w:space="0" w:color="auto"/>
      </w:divBdr>
    </w:div>
    <w:div w:id="1239750473">
      <w:bodyDiv w:val="1"/>
      <w:marLeft w:val="0"/>
      <w:marRight w:val="0"/>
      <w:marTop w:val="0"/>
      <w:marBottom w:val="0"/>
      <w:divBdr>
        <w:top w:val="none" w:sz="0" w:space="0" w:color="auto"/>
        <w:left w:val="none" w:sz="0" w:space="0" w:color="auto"/>
        <w:bottom w:val="none" w:sz="0" w:space="0" w:color="auto"/>
        <w:right w:val="none" w:sz="0" w:space="0" w:color="auto"/>
      </w:divBdr>
    </w:div>
    <w:div w:id="1253200829">
      <w:bodyDiv w:val="1"/>
      <w:marLeft w:val="0"/>
      <w:marRight w:val="0"/>
      <w:marTop w:val="0"/>
      <w:marBottom w:val="0"/>
      <w:divBdr>
        <w:top w:val="none" w:sz="0" w:space="0" w:color="auto"/>
        <w:left w:val="none" w:sz="0" w:space="0" w:color="auto"/>
        <w:bottom w:val="none" w:sz="0" w:space="0" w:color="auto"/>
        <w:right w:val="none" w:sz="0" w:space="0" w:color="auto"/>
      </w:divBdr>
    </w:div>
    <w:div w:id="1256597295">
      <w:bodyDiv w:val="1"/>
      <w:marLeft w:val="0"/>
      <w:marRight w:val="0"/>
      <w:marTop w:val="0"/>
      <w:marBottom w:val="0"/>
      <w:divBdr>
        <w:top w:val="none" w:sz="0" w:space="0" w:color="auto"/>
        <w:left w:val="none" w:sz="0" w:space="0" w:color="auto"/>
        <w:bottom w:val="none" w:sz="0" w:space="0" w:color="auto"/>
        <w:right w:val="none" w:sz="0" w:space="0" w:color="auto"/>
      </w:divBdr>
      <w:divsChild>
        <w:div w:id="1022244199">
          <w:marLeft w:val="0"/>
          <w:marRight w:val="0"/>
          <w:marTop w:val="0"/>
          <w:marBottom w:val="0"/>
          <w:divBdr>
            <w:top w:val="none" w:sz="0" w:space="0" w:color="auto"/>
            <w:left w:val="none" w:sz="0" w:space="0" w:color="auto"/>
            <w:bottom w:val="none" w:sz="0" w:space="0" w:color="auto"/>
            <w:right w:val="none" w:sz="0" w:space="0" w:color="auto"/>
          </w:divBdr>
          <w:divsChild>
            <w:div w:id="161625186">
              <w:marLeft w:val="0"/>
              <w:marRight w:val="0"/>
              <w:marTop w:val="0"/>
              <w:marBottom w:val="0"/>
              <w:divBdr>
                <w:top w:val="none" w:sz="0" w:space="0" w:color="auto"/>
                <w:left w:val="none" w:sz="0" w:space="0" w:color="auto"/>
                <w:bottom w:val="none" w:sz="0" w:space="0" w:color="auto"/>
                <w:right w:val="none" w:sz="0" w:space="0" w:color="auto"/>
              </w:divBdr>
              <w:divsChild>
                <w:div w:id="1810979449">
                  <w:marLeft w:val="0"/>
                  <w:marRight w:val="0"/>
                  <w:marTop w:val="0"/>
                  <w:marBottom w:val="0"/>
                  <w:divBdr>
                    <w:top w:val="none" w:sz="0" w:space="0" w:color="auto"/>
                    <w:left w:val="none" w:sz="0" w:space="0" w:color="auto"/>
                    <w:bottom w:val="none" w:sz="0" w:space="0" w:color="auto"/>
                    <w:right w:val="none" w:sz="0" w:space="0" w:color="auto"/>
                  </w:divBdr>
                  <w:divsChild>
                    <w:div w:id="19857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435263">
      <w:bodyDiv w:val="1"/>
      <w:marLeft w:val="0"/>
      <w:marRight w:val="0"/>
      <w:marTop w:val="0"/>
      <w:marBottom w:val="0"/>
      <w:divBdr>
        <w:top w:val="none" w:sz="0" w:space="0" w:color="auto"/>
        <w:left w:val="none" w:sz="0" w:space="0" w:color="auto"/>
        <w:bottom w:val="none" w:sz="0" w:space="0" w:color="auto"/>
        <w:right w:val="none" w:sz="0" w:space="0" w:color="auto"/>
      </w:divBdr>
    </w:div>
    <w:div w:id="1313876433">
      <w:bodyDiv w:val="1"/>
      <w:marLeft w:val="0"/>
      <w:marRight w:val="0"/>
      <w:marTop w:val="0"/>
      <w:marBottom w:val="0"/>
      <w:divBdr>
        <w:top w:val="none" w:sz="0" w:space="0" w:color="auto"/>
        <w:left w:val="none" w:sz="0" w:space="0" w:color="auto"/>
        <w:bottom w:val="none" w:sz="0" w:space="0" w:color="auto"/>
        <w:right w:val="none" w:sz="0" w:space="0" w:color="auto"/>
      </w:divBdr>
    </w:div>
    <w:div w:id="1330133201">
      <w:bodyDiv w:val="1"/>
      <w:marLeft w:val="0"/>
      <w:marRight w:val="0"/>
      <w:marTop w:val="0"/>
      <w:marBottom w:val="0"/>
      <w:divBdr>
        <w:top w:val="none" w:sz="0" w:space="0" w:color="auto"/>
        <w:left w:val="none" w:sz="0" w:space="0" w:color="auto"/>
        <w:bottom w:val="none" w:sz="0" w:space="0" w:color="auto"/>
        <w:right w:val="none" w:sz="0" w:space="0" w:color="auto"/>
      </w:divBdr>
    </w:div>
    <w:div w:id="1342393028">
      <w:bodyDiv w:val="1"/>
      <w:marLeft w:val="0"/>
      <w:marRight w:val="0"/>
      <w:marTop w:val="0"/>
      <w:marBottom w:val="0"/>
      <w:divBdr>
        <w:top w:val="none" w:sz="0" w:space="0" w:color="auto"/>
        <w:left w:val="none" w:sz="0" w:space="0" w:color="auto"/>
        <w:bottom w:val="none" w:sz="0" w:space="0" w:color="auto"/>
        <w:right w:val="none" w:sz="0" w:space="0" w:color="auto"/>
      </w:divBdr>
    </w:div>
    <w:div w:id="1347948418">
      <w:bodyDiv w:val="1"/>
      <w:marLeft w:val="0"/>
      <w:marRight w:val="0"/>
      <w:marTop w:val="0"/>
      <w:marBottom w:val="0"/>
      <w:divBdr>
        <w:top w:val="none" w:sz="0" w:space="0" w:color="auto"/>
        <w:left w:val="none" w:sz="0" w:space="0" w:color="auto"/>
        <w:bottom w:val="none" w:sz="0" w:space="0" w:color="auto"/>
        <w:right w:val="none" w:sz="0" w:space="0" w:color="auto"/>
      </w:divBdr>
    </w:div>
    <w:div w:id="1398437147">
      <w:bodyDiv w:val="1"/>
      <w:marLeft w:val="0"/>
      <w:marRight w:val="0"/>
      <w:marTop w:val="0"/>
      <w:marBottom w:val="0"/>
      <w:divBdr>
        <w:top w:val="none" w:sz="0" w:space="0" w:color="auto"/>
        <w:left w:val="none" w:sz="0" w:space="0" w:color="auto"/>
        <w:bottom w:val="none" w:sz="0" w:space="0" w:color="auto"/>
        <w:right w:val="none" w:sz="0" w:space="0" w:color="auto"/>
      </w:divBdr>
    </w:div>
    <w:div w:id="1441684447">
      <w:bodyDiv w:val="1"/>
      <w:marLeft w:val="0"/>
      <w:marRight w:val="0"/>
      <w:marTop w:val="0"/>
      <w:marBottom w:val="0"/>
      <w:divBdr>
        <w:top w:val="none" w:sz="0" w:space="0" w:color="auto"/>
        <w:left w:val="none" w:sz="0" w:space="0" w:color="auto"/>
        <w:bottom w:val="none" w:sz="0" w:space="0" w:color="auto"/>
        <w:right w:val="none" w:sz="0" w:space="0" w:color="auto"/>
      </w:divBdr>
    </w:div>
    <w:div w:id="1456560800">
      <w:bodyDiv w:val="1"/>
      <w:marLeft w:val="0"/>
      <w:marRight w:val="0"/>
      <w:marTop w:val="0"/>
      <w:marBottom w:val="0"/>
      <w:divBdr>
        <w:top w:val="none" w:sz="0" w:space="0" w:color="auto"/>
        <w:left w:val="none" w:sz="0" w:space="0" w:color="auto"/>
        <w:bottom w:val="none" w:sz="0" w:space="0" w:color="auto"/>
        <w:right w:val="none" w:sz="0" w:space="0" w:color="auto"/>
      </w:divBdr>
    </w:div>
    <w:div w:id="1492866806">
      <w:bodyDiv w:val="1"/>
      <w:marLeft w:val="0"/>
      <w:marRight w:val="0"/>
      <w:marTop w:val="0"/>
      <w:marBottom w:val="0"/>
      <w:divBdr>
        <w:top w:val="none" w:sz="0" w:space="0" w:color="auto"/>
        <w:left w:val="none" w:sz="0" w:space="0" w:color="auto"/>
        <w:bottom w:val="none" w:sz="0" w:space="0" w:color="auto"/>
        <w:right w:val="none" w:sz="0" w:space="0" w:color="auto"/>
      </w:divBdr>
      <w:divsChild>
        <w:div w:id="385103667">
          <w:marLeft w:val="0"/>
          <w:marRight w:val="0"/>
          <w:marTop w:val="0"/>
          <w:marBottom w:val="450"/>
          <w:divBdr>
            <w:top w:val="none" w:sz="0" w:space="0" w:color="auto"/>
            <w:left w:val="none" w:sz="0" w:space="0" w:color="auto"/>
            <w:bottom w:val="none" w:sz="0" w:space="0" w:color="auto"/>
            <w:right w:val="none" w:sz="0" w:space="0" w:color="auto"/>
          </w:divBdr>
        </w:div>
        <w:div w:id="865101997">
          <w:marLeft w:val="0"/>
          <w:marRight w:val="0"/>
          <w:marTop w:val="0"/>
          <w:marBottom w:val="450"/>
          <w:divBdr>
            <w:top w:val="none" w:sz="0" w:space="0" w:color="auto"/>
            <w:left w:val="none" w:sz="0" w:space="0" w:color="auto"/>
            <w:bottom w:val="none" w:sz="0" w:space="0" w:color="auto"/>
            <w:right w:val="none" w:sz="0" w:space="0" w:color="auto"/>
          </w:divBdr>
        </w:div>
      </w:divsChild>
    </w:div>
    <w:div w:id="1560089709">
      <w:bodyDiv w:val="1"/>
      <w:marLeft w:val="0"/>
      <w:marRight w:val="0"/>
      <w:marTop w:val="0"/>
      <w:marBottom w:val="0"/>
      <w:divBdr>
        <w:top w:val="none" w:sz="0" w:space="0" w:color="auto"/>
        <w:left w:val="none" w:sz="0" w:space="0" w:color="auto"/>
        <w:bottom w:val="none" w:sz="0" w:space="0" w:color="auto"/>
        <w:right w:val="none" w:sz="0" w:space="0" w:color="auto"/>
      </w:divBdr>
    </w:div>
    <w:div w:id="1590231445">
      <w:bodyDiv w:val="1"/>
      <w:marLeft w:val="0"/>
      <w:marRight w:val="0"/>
      <w:marTop w:val="0"/>
      <w:marBottom w:val="0"/>
      <w:divBdr>
        <w:top w:val="none" w:sz="0" w:space="0" w:color="auto"/>
        <w:left w:val="none" w:sz="0" w:space="0" w:color="auto"/>
        <w:bottom w:val="none" w:sz="0" w:space="0" w:color="auto"/>
        <w:right w:val="none" w:sz="0" w:space="0" w:color="auto"/>
      </w:divBdr>
      <w:divsChild>
        <w:div w:id="621036794">
          <w:marLeft w:val="0"/>
          <w:marRight w:val="0"/>
          <w:marTop w:val="0"/>
          <w:marBottom w:val="450"/>
          <w:divBdr>
            <w:top w:val="none" w:sz="0" w:space="0" w:color="auto"/>
            <w:left w:val="none" w:sz="0" w:space="0" w:color="auto"/>
            <w:bottom w:val="none" w:sz="0" w:space="0" w:color="auto"/>
            <w:right w:val="none" w:sz="0" w:space="0" w:color="auto"/>
          </w:divBdr>
        </w:div>
        <w:div w:id="1469055375">
          <w:marLeft w:val="0"/>
          <w:marRight w:val="0"/>
          <w:marTop w:val="0"/>
          <w:marBottom w:val="0"/>
          <w:divBdr>
            <w:top w:val="none" w:sz="0" w:space="0" w:color="auto"/>
            <w:left w:val="none" w:sz="0" w:space="0" w:color="auto"/>
            <w:bottom w:val="none" w:sz="0" w:space="0" w:color="auto"/>
            <w:right w:val="none" w:sz="0" w:space="0" w:color="auto"/>
          </w:divBdr>
        </w:div>
      </w:divsChild>
    </w:div>
    <w:div w:id="1590581753">
      <w:bodyDiv w:val="1"/>
      <w:marLeft w:val="0"/>
      <w:marRight w:val="0"/>
      <w:marTop w:val="0"/>
      <w:marBottom w:val="0"/>
      <w:divBdr>
        <w:top w:val="none" w:sz="0" w:space="0" w:color="auto"/>
        <w:left w:val="none" w:sz="0" w:space="0" w:color="auto"/>
        <w:bottom w:val="none" w:sz="0" w:space="0" w:color="auto"/>
        <w:right w:val="none" w:sz="0" w:space="0" w:color="auto"/>
      </w:divBdr>
      <w:divsChild>
        <w:div w:id="2121023638">
          <w:marLeft w:val="0"/>
          <w:marRight w:val="0"/>
          <w:marTop w:val="0"/>
          <w:marBottom w:val="0"/>
          <w:divBdr>
            <w:top w:val="none" w:sz="0" w:space="0" w:color="auto"/>
            <w:left w:val="none" w:sz="0" w:space="0" w:color="auto"/>
            <w:bottom w:val="none" w:sz="0" w:space="0" w:color="auto"/>
            <w:right w:val="none" w:sz="0" w:space="0" w:color="auto"/>
          </w:divBdr>
          <w:divsChild>
            <w:div w:id="639725749">
              <w:marLeft w:val="0"/>
              <w:marRight w:val="0"/>
              <w:marTop w:val="0"/>
              <w:marBottom w:val="0"/>
              <w:divBdr>
                <w:top w:val="none" w:sz="0" w:space="0" w:color="auto"/>
                <w:left w:val="none" w:sz="0" w:space="0" w:color="auto"/>
                <w:bottom w:val="none" w:sz="0" w:space="0" w:color="auto"/>
                <w:right w:val="none" w:sz="0" w:space="0" w:color="auto"/>
              </w:divBdr>
              <w:divsChild>
                <w:div w:id="2059737104">
                  <w:marLeft w:val="0"/>
                  <w:marRight w:val="0"/>
                  <w:marTop w:val="0"/>
                  <w:marBottom w:val="0"/>
                  <w:divBdr>
                    <w:top w:val="none" w:sz="0" w:space="0" w:color="auto"/>
                    <w:left w:val="none" w:sz="0" w:space="0" w:color="auto"/>
                    <w:bottom w:val="none" w:sz="0" w:space="0" w:color="auto"/>
                    <w:right w:val="none" w:sz="0" w:space="0" w:color="auto"/>
                  </w:divBdr>
                  <w:divsChild>
                    <w:div w:id="1494948042">
                      <w:marLeft w:val="0"/>
                      <w:marRight w:val="0"/>
                      <w:marTop w:val="0"/>
                      <w:marBottom w:val="0"/>
                      <w:divBdr>
                        <w:top w:val="none" w:sz="0" w:space="0" w:color="auto"/>
                        <w:left w:val="none" w:sz="0" w:space="0" w:color="auto"/>
                        <w:bottom w:val="none" w:sz="0" w:space="0" w:color="auto"/>
                        <w:right w:val="none" w:sz="0" w:space="0" w:color="auto"/>
                      </w:divBdr>
                      <w:divsChild>
                        <w:div w:id="5007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228074">
      <w:bodyDiv w:val="1"/>
      <w:marLeft w:val="0"/>
      <w:marRight w:val="0"/>
      <w:marTop w:val="0"/>
      <w:marBottom w:val="0"/>
      <w:divBdr>
        <w:top w:val="none" w:sz="0" w:space="0" w:color="auto"/>
        <w:left w:val="none" w:sz="0" w:space="0" w:color="auto"/>
        <w:bottom w:val="none" w:sz="0" w:space="0" w:color="auto"/>
        <w:right w:val="none" w:sz="0" w:space="0" w:color="auto"/>
      </w:divBdr>
    </w:div>
    <w:div w:id="1673876774">
      <w:bodyDiv w:val="1"/>
      <w:marLeft w:val="0"/>
      <w:marRight w:val="0"/>
      <w:marTop w:val="0"/>
      <w:marBottom w:val="0"/>
      <w:divBdr>
        <w:top w:val="none" w:sz="0" w:space="0" w:color="auto"/>
        <w:left w:val="none" w:sz="0" w:space="0" w:color="auto"/>
        <w:bottom w:val="none" w:sz="0" w:space="0" w:color="auto"/>
        <w:right w:val="none" w:sz="0" w:space="0" w:color="auto"/>
      </w:divBdr>
    </w:div>
    <w:div w:id="1676108955">
      <w:bodyDiv w:val="1"/>
      <w:marLeft w:val="0"/>
      <w:marRight w:val="0"/>
      <w:marTop w:val="0"/>
      <w:marBottom w:val="0"/>
      <w:divBdr>
        <w:top w:val="none" w:sz="0" w:space="0" w:color="auto"/>
        <w:left w:val="none" w:sz="0" w:space="0" w:color="auto"/>
        <w:bottom w:val="none" w:sz="0" w:space="0" w:color="auto"/>
        <w:right w:val="none" w:sz="0" w:space="0" w:color="auto"/>
      </w:divBdr>
      <w:divsChild>
        <w:div w:id="938610308">
          <w:marLeft w:val="0"/>
          <w:marRight w:val="0"/>
          <w:marTop w:val="0"/>
          <w:marBottom w:val="0"/>
          <w:divBdr>
            <w:top w:val="none" w:sz="0" w:space="0" w:color="auto"/>
            <w:left w:val="none" w:sz="0" w:space="0" w:color="auto"/>
            <w:bottom w:val="none" w:sz="0" w:space="0" w:color="auto"/>
            <w:right w:val="none" w:sz="0" w:space="0" w:color="auto"/>
          </w:divBdr>
          <w:divsChild>
            <w:div w:id="1236474793">
              <w:marLeft w:val="0"/>
              <w:marRight w:val="0"/>
              <w:marTop w:val="0"/>
              <w:marBottom w:val="0"/>
              <w:divBdr>
                <w:top w:val="none" w:sz="0" w:space="0" w:color="auto"/>
                <w:left w:val="none" w:sz="0" w:space="0" w:color="auto"/>
                <w:bottom w:val="none" w:sz="0" w:space="0" w:color="auto"/>
                <w:right w:val="none" w:sz="0" w:space="0" w:color="auto"/>
              </w:divBdr>
              <w:divsChild>
                <w:div w:id="1654018145">
                  <w:marLeft w:val="0"/>
                  <w:marRight w:val="0"/>
                  <w:marTop w:val="0"/>
                  <w:marBottom w:val="0"/>
                  <w:divBdr>
                    <w:top w:val="none" w:sz="0" w:space="0" w:color="auto"/>
                    <w:left w:val="none" w:sz="0" w:space="0" w:color="auto"/>
                    <w:bottom w:val="none" w:sz="0" w:space="0" w:color="auto"/>
                    <w:right w:val="none" w:sz="0" w:space="0" w:color="auto"/>
                  </w:divBdr>
                  <w:divsChild>
                    <w:div w:id="20293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297460">
      <w:bodyDiv w:val="1"/>
      <w:marLeft w:val="0"/>
      <w:marRight w:val="0"/>
      <w:marTop w:val="0"/>
      <w:marBottom w:val="0"/>
      <w:divBdr>
        <w:top w:val="none" w:sz="0" w:space="0" w:color="auto"/>
        <w:left w:val="none" w:sz="0" w:space="0" w:color="auto"/>
        <w:bottom w:val="none" w:sz="0" w:space="0" w:color="auto"/>
        <w:right w:val="none" w:sz="0" w:space="0" w:color="auto"/>
      </w:divBdr>
    </w:div>
    <w:div w:id="1735815433">
      <w:bodyDiv w:val="1"/>
      <w:marLeft w:val="0"/>
      <w:marRight w:val="0"/>
      <w:marTop w:val="0"/>
      <w:marBottom w:val="0"/>
      <w:divBdr>
        <w:top w:val="none" w:sz="0" w:space="0" w:color="auto"/>
        <w:left w:val="none" w:sz="0" w:space="0" w:color="auto"/>
        <w:bottom w:val="none" w:sz="0" w:space="0" w:color="auto"/>
        <w:right w:val="none" w:sz="0" w:space="0" w:color="auto"/>
      </w:divBdr>
    </w:div>
    <w:div w:id="1778989468">
      <w:bodyDiv w:val="1"/>
      <w:marLeft w:val="0"/>
      <w:marRight w:val="0"/>
      <w:marTop w:val="0"/>
      <w:marBottom w:val="0"/>
      <w:divBdr>
        <w:top w:val="none" w:sz="0" w:space="0" w:color="auto"/>
        <w:left w:val="none" w:sz="0" w:space="0" w:color="auto"/>
        <w:bottom w:val="none" w:sz="0" w:space="0" w:color="auto"/>
        <w:right w:val="none" w:sz="0" w:space="0" w:color="auto"/>
      </w:divBdr>
    </w:div>
    <w:div w:id="1811245496">
      <w:bodyDiv w:val="1"/>
      <w:marLeft w:val="0"/>
      <w:marRight w:val="0"/>
      <w:marTop w:val="0"/>
      <w:marBottom w:val="0"/>
      <w:divBdr>
        <w:top w:val="none" w:sz="0" w:space="0" w:color="auto"/>
        <w:left w:val="none" w:sz="0" w:space="0" w:color="auto"/>
        <w:bottom w:val="none" w:sz="0" w:space="0" w:color="auto"/>
        <w:right w:val="none" w:sz="0" w:space="0" w:color="auto"/>
      </w:divBdr>
    </w:div>
    <w:div w:id="1824933532">
      <w:bodyDiv w:val="1"/>
      <w:marLeft w:val="0"/>
      <w:marRight w:val="0"/>
      <w:marTop w:val="0"/>
      <w:marBottom w:val="0"/>
      <w:divBdr>
        <w:top w:val="none" w:sz="0" w:space="0" w:color="auto"/>
        <w:left w:val="none" w:sz="0" w:space="0" w:color="auto"/>
        <w:bottom w:val="none" w:sz="0" w:space="0" w:color="auto"/>
        <w:right w:val="none" w:sz="0" w:space="0" w:color="auto"/>
      </w:divBdr>
      <w:divsChild>
        <w:div w:id="933519449">
          <w:marLeft w:val="0"/>
          <w:marRight w:val="0"/>
          <w:marTop w:val="0"/>
          <w:marBottom w:val="0"/>
          <w:divBdr>
            <w:top w:val="none" w:sz="0" w:space="0" w:color="auto"/>
            <w:left w:val="none" w:sz="0" w:space="0" w:color="auto"/>
            <w:bottom w:val="none" w:sz="0" w:space="0" w:color="auto"/>
            <w:right w:val="none" w:sz="0" w:space="0" w:color="auto"/>
          </w:divBdr>
          <w:divsChild>
            <w:div w:id="2070224926">
              <w:marLeft w:val="0"/>
              <w:marRight w:val="0"/>
              <w:marTop w:val="0"/>
              <w:marBottom w:val="0"/>
              <w:divBdr>
                <w:top w:val="none" w:sz="0" w:space="0" w:color="auto"/>
                <w:left w:val="none" w:sz="0" w:space="0" w:color="auto"/>
                <w:bottom w:val="none" w:sz="0" w:space="0" w:color="auto"/>
                <w:right w:val="none" w:sz="0" w:space="0" w:color="auto"/>
              </w:divBdr>
              <w:divsChild>
                <w:div w:id="1103959044">
                  <w:marLeft w:val="0"/>
                  <w:marRight w:val="0"/>
                  <w:marTop w:val="0"/>
                  <w:marBottom w:val="0"/>
                  <w:divBdr>
                    <w:top w:val="none" w:sz="0" w:space="0" w:color="auto"/>
                    <w:left w:val="none" w:sz="0" w:space="0" w:color="auto"/>
                    <w:bottom w:val="none" w:sz="0" w:space="0" w:color="auto"/>
                    <w:right w:val="none" w:sz="0" w:space="0" w:color="auto"/>
                  </w:divBdr>
                  <w:divsChild>
                    <w:div w:id="18495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744147">
      <w:bodyDiv w:val="1"/>
      <w:marLeft w:val="0"/>
      <w:marRight w:val="0"/>
      <w:marTop w:val="0"/>
      <w:marBottom w:val="0"/>
      <w:divBdr>
        <w:top w:val="none" w:sz="0" w:space="0" w:color="auto"/>
        <w:left w:val="none" w:sz="0" w:space="0" w:color="auto"/>
        <w:bottom w:val="none" w:sz="0" w:space="0" w:color="auto"/>
        <w:right w:val="none" w:sz="0" w:space="0" w:color="auto"/>
      </w:divBdr>
      <w:divsChild>
        <w:div w:id="1871406894">
          <w:marLeft w:val="0"/>
          <w:marRight w:val="0"/>
          <w:marTop w:val="0"/>
          <w:marBottom w:val="0"/>
          <w:divBdr>
            <w:top w:val="none" w:sz="0" w:space="0" w:color="auto"/>
            <w:left w:val="none" w:sz="0" w:space="0" w:color="auto"/>
            <w:bottom w:val="none" w:sz="0" w:space="0" w:color="auto"/>
            <w:right w:val="none" w:sz="0" w:space="0" w:color="auto"/>
          </w:divBdr>
          <w:divsChild>
            <w:div w:id="1381780318">
              <w:marLeft w:val="0"/>
              <w:marRight w:val="0"/>
              <w:marTop w:val="0"/>
              <w:marBottom w:val="0"/>
              <w:divBdr>
                <w:top w:val="none" w:sz="0" w:space="0" w:color="auto"/>
                <w:left w:val="none" w:sz="0" w:space="0" w:color="auto"/>
                <w:bottom w:val="none" w:sz="0" w:space="0" w:color="auto"/>
                <w:right w:val="none" w:sz="0" w:space="0" w:color="auto"/>
              </w:divBdr>
              <w:divsChild>
                <w:div w:id="1745907205">
                  <w:marLeft w:val="0"/>
                  <w:marRight w:val="0"/>
                  <w:marTop w:val="0"/>
                  <w:marBottom w:val="0"/>
                  <w:divBdr>
                    <w:top w:val="none" w:sz="0" w:space="0" w:color="auto"/>
                    <w:left w:val="none" w:sz="0" w:space="0" w:color="auto"/>
                    <w:bottom w:val="none" w:sz="0" w:space="0" w:color="auto"/>
                    <w:right w:val="none" w:sz="0" w:space="0" w:color="auto"/>
                  </w:divBdr>
                  <w:divsChild>
                    <w:div w:id="1821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859367">
      <w:bodyDiv w:val="1"/>
      <w:marLeft w:val="0"/>
      <w:marRight w:val="0"/>
      <w:marTop w:val="0"/>
      <w:marBottom w:val="0"/>
      <w:divBdr>
        <w:top w:val="none" w:sz="0" w:space="0" w:color="auto"/>
        <w:left w:val="none" w:sz="0" w:space="0" w:color="auto"/>
        <w:bottom w:val="none" w:sz="0" w:space="0" w:color="auto"/>
        <w:right w:val="none" w:sz="0" w:space="0" w:color="auto"/>
      </w:divBdr>
    </w:div>
    <w:div w:id="1866288964">
      <w:bodyDiv w:val="1"/>
      <w:marLeft w:val="0"/>
      <w:marRight w:val="0"/>
      <w:marTop w:val="0"/>
      <w:marBottom w:val="0"/>
      <w:divBdr>
        <w:top w:val="none" w:sz="0" w:space="0" w:color="auto"/>
        <w:left w:val="none" w:sz="0" w:space="0" w:color="auto"/>
        <w:bottom w:val="none" w:sz="0" w:space="0" w:color="auto"/>
        <w:right w:val="none" w:sz="0" w:space="0" w:color="auto"/>
      </w:divBdr>
    </w:div>
    <w:div w:id="1866402876">
      <w:bodyDiv w:val="1"/>
      <w:marLeft w:val="0"/>
      <w:marRight w:val="0"/>
      <w:marTop w:val="0"/>
      <w:marBottom w:val="0"/>
      <w:divBdr>
        <w:top w:val="none" w:sz="0" w:space="0" w:color="auto"/>
        <w:left w:val="none" w:sz="0" w:space="0" w:color="auto"/>
        <w:bottom w:val="none" w:sz="0" w:space="0" w:color="auto"/>
        <w:right w:val="none" w:sz="0" w:space="0" w:color="auto"/>
      </w:divBdr>
    </w:div>
    <w:div w:id="1926452710">
      <w:bodyDiv w:val="1"/>
      <w:marLeft w:val="0"/>
      <w:marRight w:val="0"/>
      <w:marTop w:val="0"/>
      <w:marBottom w:val="0"/>
      <w:divBdr>
        <w:top w:val="none" w:sz="0" w:space="0" w:color="auto"/>
        <w:left w:val="none" w:sz="0" w:space="0" w:color="auto"/>
        <w:bottom w:val="none" w:sz="0" w:space="0" w:color="auto"/>
        <w:right w:val="none" w:sz="0" w:space="0" w:color="auto"/>
      </w:divBdr>
      <w:divsChild>
        <w:div w:id="1876574449">
          <w:marLeft w:val="0"/>
          <w:marRight w:val="0"/>
          <w:marTop w:val="0"/>
          <w:marBottom w:val="0"/>
          <w:divBdr>
            <w:top w:val="none" w:sz="0" w:space="0" w:color="auto"/>
            <w:left w:val="none" w:sz="0" w:space="0" w:color="auto"/>
            <w:bottom w:val="none" w:sz="0" w:space="0" w:color="auto"/>
            <w:right w:val="none" w:sz="0" w:space="0" w:color="auto"/>
          </w:divBdr>
          <w:divsChild>
            <w:div w:id="1552156745">
              <w:marLeft w:val="0"/>
              <w:marRight w:val="0"/>
              <w:marTop w:val="0"/>
              <w:marBottom w:val="0"/>
              <w:divBdr>
                <w:top w:val="none" w:sz="0" w:space="0" w:color="auto"/>
                <w:left w:val="none" w:sz="0" w:space="0" w:color="auto"/>
                <w:bottom w:val="none" w:sz="0" w:space="0" w:color="auto"/>
                <w:right w:val="none" w:sz="0" w:space="0" w:color="auto"/>
              </w:divBdr>
              <w:divsChild>
                <w:div w:id="564225507">
                  <w:marLeft w:val="0"/>
                  <w:marRight w:val="0"/>
                  <w:marTop w:val="0"/>
                  <w:marBottom w:val="0"/>
                  <w:divBdr>
                    <w:top w:val="none" w:sz="0" w:space="0" w:color="auto"/>
                    <w:left w:val="none" w:sz="0" w:space="0" w:color="auto"/>
                    <w:bottom w:val="none" w:sz="0" w:space="0" w:color="auto"/>
                    <w:right w:val="none" w:sz="0" w:space="0" w:color="auto"/>
                  </w:divBdr>
                  <w:divsChild>
                    <w:div w:id="12560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225811">
      <w:bodyDiv w:val="1"/>
      <w:marLeft w:val="0"/>
      <w:marRight w:val="0"/>
      <w:marTop w:val="0"/>
      <w:marBottom w:val="0"/>
      <w:divBdr>
        <w:top w:val="none" w:sz="0" w:space="0" w:color="auto"/>
        <w:left w:val="none" w:sz="0" w:space="0" w:color="auto"/>
        <w:bottom w:val="none" w:sz="0" w:space="0" w:color="auto"/>
        <w:right w:val="none" w:sz="0" w:space="0" w:color="auto"/>
      </w:divBdr>
      <w:divsChild>
        <w:div w:id="1441686728">
          <w:marLeft w:val="0"/>
          <w:marRight w:val="0"/>
          <w:marTop w:val="0"/>
          <w:marBottom w:val="0"/>
          <w:divBdr>
            <w:top w:val="none" w:sz="0" w:space="0" w:color="auto"/>
            <w:left w:val="none" w:sz="0" w:space="0" w:color="auto"/>
            <w:bottom w:val="none" w:sz="0" w:space="0" w:color="auto"/>
            <w:right w:val="none" w:sz="0" w:space="0" w:color="auto"/>
          </w:divBdr>
          <w:divsChild>
            <w:div w:id="1173187287">
              <w:marLeft w:val="0"/>
              <w:marRight w:val="0"/>
              <w:marTop w:val="0"/>
              <w:marBottom w:val="0"/>
              <w:divBdr>
                <w:top w:val="none" w:sz="0" w:space="0" w:color="auto"/>
                <w:left w:val="none" w:sz="0" w:space="0" w:color="auto"/>
                <w:bottom w:val="none" w:sz="0" w:space="0" w:color="auto"/>
                <w:right w:val="none" w:sz="0" w:space="0" w:color="auto"/>
              </w:divBdr>
              <w:divsChild>
                <w:div w:id="173418214">
                  <w:marLeft w:val="0"/>
                  <w:marRight w:val="0"/>
                  <w:marTop w:val="0"/>
                  <w:marBottom w:val="0"/>
                  <w:divBdr>
                    <w:top w:val="none" w:sz="0" w:space="0" w:color="auto"/>
                    <w:left w:val="none" w:sz="0" w:space="0" w:color="auto"/>
                    <w:bottom w:val="none" w:sz="0" w:space="0" w:color="auto"/>
                    <w:right w:val="none" w:sz="0" w:space="0" w:color="auto"/>
                  </w:divBdr>
                  <w:divsChild>
                    <w:div w:id="17186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34390">
      <w:bodyDiv w:val="1"/>
      <w:marLeft w:val="0"/>
      <w:marRight w:val="0"/>
      <w:marTop w:val="0"/>
      <w:marBottom w:val="0"/>
      <w:divBdr>
        <w:top w:val="none" w:sz="0" w:space="0" w:color="auto"/>
        <w:left w:val="none" w:sz="0" w:space="0" w:color="auto"/>
        <w:bottom w:val="none" w:sz="0" w:space="0" w:color="auto"/>
        <w:right w:val="none" w:sz="0" w:space="0" w:color="auto"/>
      </w:divBdr>
    </w:div>
    <w:div w:id="1960792078">
      <w:bodyDiv w:val="1"/>
      <w:marLeft w:val="0"/>
      <w:marRight w:val="0"/>
      <w:marTop w:val="0"/>
      <w:marBottom w:val="0"/>
      <w:divBdr>
        <w:top w:val="none" w:sz="0" w:space="0" w:color="auto"/>
        <w:left w:val="none" w:sz="0" w:space="0" w:color="auto"/>
        <w:bottom w:val="none" w:sz="0" w:space="0" w:color="auto"/>
        <w:right w:val="none" w:sz="0" w:space="0" w:color="auto"/>
      </w:divBdr>
      <w:divsChild>
        <w:div w:id="1190871011">
          <w:marLeft w:val="0"/>
          <w:marRight w:val="0"/>
          <w:marTop w:val="0"/>
          <w:marBottom w:val="0"/>
          <w:divBdr>
            <w:top w:val="none" w:sz="0" w:space="0" w:color="auto"/>
            <w:left w:val="none" w:sz="0" w:space="0" w:color="auto"/>
            <w:bottom w:val="none" w:sz="0" w:space="0" w:color="auto"/>
            <w:right w:val="none" w:sz="0" w:space="0" w:color="auto"/>
          </w:divBdr>
          <w:divsChild>
            <w:div w:id="1960455400">
              <w:marLeft w:val="0"/>
              <w:marRight w:val="0"/>
              <w:marTop w:val="0"/>
              <w:marBottom w:val="0"/>
              <w:divBdr>
                <w:top w:val="none" w:sz="0" w:space="0" w:color="auto"/>
                <w:left w:val="none" w:sz="0" w:space="0" w:color="auto"/>
                <w:bottom w:val="none" w:sz="0" w:space="0" w:color="auto"/>
                <w:right w:val="none" w:sz="0" w:space="0" w:color="auto"/>
              </w:divBdr>
              <w:divsChild>
                <w:div w:id="1454204034">
                  <w:marLeft w:val="0"/>
                  <w:marRight w:val="0"/>
                  <w:marTop w:val="0"/>
                  <w:marBottom w:val="0"/>
                  <w:divBdr>
                    <w:top w:val="none" w:sz="0" w:space="0" w:color="auto"/>
                    <w:left w:val="none" w:sz="0" w:space="0" w:color="auto"/>
                    <w:bottom w:val="none" w:sz="0" w:space="0" w:color="auto"/>
                    <w:right w:val="none" w:sz="0" w:space="0" w:color="auto"/>
                  </w:divBdr>
                  <w:divsChild>
                    <w:div w:id="16775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110614">
      <w:bodyDiv w:val="1"/>
      <w:marLeft w:val="0"/>
      <w:marRight w:val="0"/>
      <w:marTop w:val="0"/>
      <w:marBottom w:val="0"/>
      <w:divBdr>
        <w:top w:val="none" w:sz="0" w:space="0" w:color="auto"/>
        <w:left w:val="none" w:sz="0" w:space="0" w:color="auto"/>
        <w:bottom w:val="none" w:sz="0" w:space="0" w:color="auto"/>
        <w:right w:val="none" w:sz="0" w:space="0" w:color="auto"/>
      </w:divBdr>
      <w:divsChild>
        <w:div w:id="1673146735">
          <w:marLeft w:val="0"/>
          <w:marRight w:val="0"/>
          <w:marTop w:val="0"/>
          <w:marBottom w:val="450"/>
          <w:divBdr>
            <w:top w:val="none" w:sz="0" w:space="0" w:color="auto"/>
            <w:left w:val="none" w:sz="0" w:space="0" w:color="auto"/>
            <w:bottom w:val="none" w:sz="0" w:space="0" w:color="auto"/>
            <w:right w:val="none" w:sz="0" w:space="0" w:color="auto"/>
          </w:divBdr>
        </w:div>
        <w:div w:id="51854003">
          <w:marLeft w:val="0"/>
          <w:marRight w:val="0"/>
          <w:marTop w:val="0"/>
          <w:marBottom w:val="450"/>
          <w:divBdr>
            <w:top w:val="none" w:sz="0" w:space="0" w:color="auto"/>
            <w:left w:val="none" w:sz="0" w:space="0" w:color="auto"/>
            <w:bottom w:val="none" w:sz="0" w:space="0" w:color="auto"/>
            <w:right w:val="none" w:sz="0" w:space="0" w:color="auto"/>
          </w:divBdr>
        </w:div>
      </w:divsChild>
    </w:div>
    <w:div w:id="2040620971">
      <w:bodyDiv w:val="1"/>
      <w:marLeft w:val="0"/>
      <w:marRight w:val="0"/>
      <w:marTop w:val="0"/>
      <w:marBottom w:val="0"/>
      <w:divBdr>
        <w:top w:val="none" w:sz="0" w:space="0" w:color="auto"/>
        <w:left w:val="none" w:sz="0" w:space="0" w:color="auto"/>
        <w:bottom w:val="none" w:sz="0" w:space="0" w:color="auto"/>
        <w:right w:val="none" w:sz="0" w:space="0" w:color="auto"/>
      </w:divBdr>
    </w:div>
    <w:div w:id="2071683381">
      <w:bodyDiv w:val="1"/>
      <w:marLeft w:val="0"/>
      <w:marRight w:val="0"/>
      <w:marTop w:val="0"/>
      <w:marBottom w:val="0"/>
      <w:divBdr>
        <w:top w:val="none" w:sz="0" w:space="0" w:color="auto"/>
        <w:left w:val="none" w:sz="0" w:space="0" w:color="auto"/>
        <w:bottom w:val="none" w:sz="0" w:space="0" w:color="auto"/>
        <w:right w:val="none" w:sz="0" w:space="0" w:color="auto"/>
      </w:divBdr>
    </w:div>
    <w:div w:id="2075003467">
      <w:bodyDiv w:val="1"/>
      <w:marLeft w:val="0"/>
      <w:marRight w:val="0"/>
      <w:marTop w:val="0"/>
      <w:marBottom w:val="0"/>
      <w:divBdr>
        <w:top w:val="none" w:sz="0" w:space="0" w:color="auto"/>
        <w:left w:val="none" w:sz="0" w:space="0" w:color="auto"/>
        <w:bottom w:val="none" w:sz="0" w:space="0" w:color="auto"/>
        <w:right w:val="none" w:sz="0" w:space="0" w:color="auto"/>
      </w:divBdr>
    </w:div>
    <w:div w:id="2137405785">
      <w:bodyDiv w:val="1"/>
      <w:marLeft w:val="0"/>
      <w:marRight w:val="0"/>
      <w:marTop w:val="0"/>
      <w:marBottom w:val="0"/>
      <w:divBdr>
        <w:top w:val="none" w:sz="0" w:space="0" w:color="auto"/>
        <w:left w:val="none" w:sz="0" w:space="0" w:color="auto"/>
        <w:bottom w:val="none" w:sz="0" w:space="0" w:color="auto"/>
        <w:right w:val="none" w:sz="0" w:space="0" w:color="auto"/>
      </w:divBdr>
      <w:divsChild>
        <w:div w:id="32274717">
          <w:marLeft w:val="0"/>
          <w:marRight w:val="0"/>
          <w:marTop w:val="0"/>
          <w:marBottom w:val="0"/>
          <w:divBdr>
            <w:top w:val="none" w:sz="0" w:space="0" w:color="auto"/>
            <w:left w:val="none" w:sz="0" w:space="0" w:color="auto"/>
            <w:bottom w:val="none" w:sz="0" w:space="0" w:color="auto"/>
            <w:right w:val="none" w:sz="0" w:space="0" w:color="auto"/>
          </w:divBdr>
          <w:divsChild>
            <w:div w:id="999775889">
              <w:marLeft w:val="0"/>
              <w:marRight w:val="0"/>
              <w:marTop w:val="0"/>
              <w:marBottom w:val="0"/>
              <w:divBdr>
                <w:top w:val="none" w:sz="0" w:space="0" w:color="auto"/>
                <w:left w:val="none" w:sz="0" w:space="0" w:color="auto"/>
                <w:bottom w:val="none" w:sz="0" w:space="0" w:color="auto"/>
                <w:right w:val="none" w:sz="0" w:space="0" w:color="auto"/>
              </w:divBdr>
              <w:divsChild>
                <w:div w:id="1800344245">
                  <w:marLeft w:val="0"/>
                  <w:marRight w:val="0"/>
                  <w:marTop w:val="0"/>
                  <w:marBottom w:val="0"/>
                  <w:divBdr>
                    <w:top w:val="none" w:sz="0" w:space="0" w:color="auto"/>
                    <w:left w:val="none" w:sz="0" w:space="0" w:color="auto"/>
                    <w:bottom w:val="none" w:sz="0" w:space="0" w:color="auto"/>
                    <w:right w:val="none" w:sz="0" w:space="0" w:color="auto"/>
                  </w:divBdr>
                  <w:divsChild>
                    <w:div w:id="15917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zfd.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gbc.org.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gbc.org.pl/o-nas/worldgbc-i-ern/" TargetMode="External"/><Relationship Id="rId4" Type="http://schemas.openxmlformats.org/officeDocument/2006/relationships/settings" Target="settings.xml"/><Relationship Id="rId9" Type="http://schemas.openxmlformats.org/officeDocument/2006/relationships/hyperlink" Target="https://plgbc.org.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plgbc.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4965E-D1B8-48FD-B288-5ACD943A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889</Words>
  <Characters>5335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PLGBC</dc:creator>
  <cp:lastModifiedBy>Monika Kmera</cp:lastModifiedBy>
  <cp:revision>3</cp:revision>
  <cp:lastPrinted>2020-06-03T14:16:00Z</cp:lastPrinted>
  <dcterms:created xsi:type="dcterms:W3CDTF">2020-06-23T09:07:00Z</dcterms:created>
  <dcterms:modified xsi:type="dcterms:W3CDTF">2020-06-23T09:09:00Z</dcterms:modified>
</cp:coreProperties>
</file>